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4.xml" ContentType="application/vnd.openxmlformats-officedocument.wordprocessingml.foot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95708" w:rsidRDefault="00A77C81">
      <w:pPr>
        <w:jc w:val="both"/>
      </w:pPr>
      <w:r>
        <w:br w:type="page"/>
      </w:r>
      <w:r w:rsidR="00195708"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95708" w:rsidRDefault="00195708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1F71" w:rsidRDefault="00711F71" w:rsidP="00711F71">
      <w:pPr>
        <w:pStyle w:val="af3"/>
        <w:ind w:firstLine="0"/>
        <w:sectPr w:rsidR="00711F71" w:rsidSect="004C7D3A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  <w:bookmarkStart w:id="0" w:name="_GoBack"/>
      <w:bookmarkEnd w:id="0"/>
    </w:p>
    <w:p w:rsidR="00FF5329" w:rsidRPr="00743CA1" w:rsidRDefault="00FF5329" w:rsidP="004D74AB">
      <w:pPr>
        <w:pStyle w:val="af3"/>
        <w:pageBreakBefore/>
        <w:ind w:firstLine="0"/>
        <w:jc w:val="center"/>
        <w:rPr>
          <w:b/>
        </w:rPr>
      </w:pPr>
      <w:r w:rsidRPr="00743CA1">
        <w:rPr>
          <w:b/>
        </w:rPr>
        <w:t>АННОТАЦИЯ</w:t>
      </w:r>
    </w:p>
    <w:p w:rsidR="00FF5329" w:rsidRPr="00756165" w:rsidRDefault="00FF5329" w:rsidP="004566FE">
      <w:pPr>
        <w:jc w:val="center"/>
      </w:pPr>
      <w:r w:rsidRPr="00756165">
        <w:t xml:space="preserve">программы </w:t>
      </w:r>
      <w:r w:rsidR="00261045" w:rsidRPr="00756165">
        <w:t>учебной (</w:t>
      </w:r>
      <w:r w:rsidR="00B22774">
        <w:t>ознакомительной</w:t>
      </w:r>
      <w:r w:rsidR="00261045" w:rsidRPr="00756165">
        <w:t>) практики</w:t>
      </w:r>
    </w:p>
    <w:p w:rsidR="00FF5329" w:rsidRPr="00756165" w:rsidRDefault="00FF5329" w:rsidP="00D805D5"/>
    <w:p w:rsidR="00FF5329" w:rsidRPr="006719FF" w:rsidRDefault="00FF5329" w:rsidP="00D805D5">
      <w:pPr>
        <w:jc w:val="both"/>
        <w:rPr>
          <w:b/>
        </w:rPr>
      </w:pPr>
      <w:r w:rsidRPr="006719FF">
        <w:rPr>
          <w:b/>
        </w:rPr>
        <w:t>Целью практики явля</w:t>
      </w:r>
      <w:r w:rsidR="0048013E">
        <w:rPr>
          <w:b/>
        </w:rPr>
        <w:t>ю</w:t>
      </w:r>
      <w:r w:rsidRPr="006719FF">
        <w:rPr>
          <w:b/>
        </w:rPr>
        <w:t>тся</w:t>
      </w:r>
      <w:r w:rsidR="00B03A33" w:rsidRPr="006719FF">
        <w:rPr>
          <w:b/>
        </w:rPr>
        <w:t>:</w:t>
      </w:r>
    </w:p>
    <w:p w:rsidR="0048013E" w:rsidRPr="00816CFC" w:rsidRDefault="0048013E" w:rsidP="00816CFC">
      <w:pPr>
        <w:pStyle w:val="a9"/>
        <w:numPr>
          <w:ilvl w:val="0"/>
          <w:numId w:val="37"/>
        </w:numPr>
        <w:spacing w:after="0" w:line="240" w:lineRule="auto"/>
        <w:ind w:left="993" w:hanging="284"/>
        <w:jc w:val="both"/>
        <w:rPr>
          <w:rFonts w:ascii="Times New Roman" w:hAnsi="Times New Roman"/>
          <w:sz w:val="24"/>
          <w:szCs w:val="24"/>
        </w:rPr>
      </w:pPr>
      <w:r w:rsidRPr="00816CFC">
        <w:rPr>
          <w:rFonts w:ascii="Times New Roman" w:hAnsi="Times New Roman"/>
          <w:sz w:val="24"/>
          <w:szCs w:val="24"/>
        </w:rPr>
        <w:t>изучение основных технологических процессов, установок и аппаратов; ознакомление с опасными и вредными производственным факторами; изучение работы службы охраны труда и промышленной безопасности; ознакомление с применением средств индивидуальной защиты, первичными средствами пожаротушения, приборами контроля уровня опасных и вредных производственных факторов; приобретение навыков оказания первой помощи; ознакомление с нормативно-технической документацией в области техносферной безопасности.</w:t>
      </w:r>
    </w:p>
    <w:p w:rsidR="00FF5329" w:rsidRPr="006719FF" w:rsidRDefault="00FF5329" w:rsidP="00756165">
      <w:pPr>
        <w:jc w:val="both"/>
        <w:rPr>
          <w:b/>
        </w:rPr>
      </w:pPr>
      <w:r w:rsidRPr="006719FF">
        <w:rPr>
          <w:b/>
        </w:rPr>
        <w:t>Задач</w:t>
      </w:r>
      <w:r w:rsidR="00756165">
        <w:rPr>
          <w:b/>
        </w:rPr>
        <w:t>ами</w:t>
      </w:r>
      <w:r w:rsidRPr="006719FF">
        <w:rPr>
          <w:b/>
        </w:rPr>
        <w:t xml:space="preserve"> практики являются:</w:t>
      </w:r>
    </w:p>
    <w:p w:rsidR="00756165" w:rsidRPr="00756165" w:rsidRDefault="00756165" w:rsidP="00756165">
      <w:pPr>
        <w:pStyle w:val="a9"/>
        <w:numPr>
          <w:ilvl w:val="0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изучить</w:t>
      </w:r>
      <w:r w:rsidRPr="00756165">
        <w:rPr>
          <w:rFonts w:ascii="Times New Roman" w:hAnsi="Times New Roman"/>
          <w:sz w:val="24"/>
          <w:szCs w:val="24"/>
        </w:rPr>
        <w:t xml:space="preserve"> основны</w:t>
      </w:r>
      <w:r>
        <w:rPr>
          <w:rFonts w:ascii="Times New Roman" w:hAnsi="Times New Roman"/>
          <w:sz w:val="24"/>
          <w:szCs w:val="24"/>
        </w:rPr>
        <w:t>е</w:t>
      </w:r>
      <w:r w:rsidRPr="00756165">
        <w:rPr>
          <w:rFonts w:ascii="Times New Roman" w:hAnsi="Times New Roman"/>
          <w:sz w:val="24"/>
          <w:szCs w:val="24"/>
        </w:rPr>
        <w:t xml:space="preserve"> технологически</w:t>
      </w:r>
      <w:r>
        <w:rPr>
          <w:rFonts w:ascii="Times New Roman" w:hAnsi="Times New Roman"/>
          <w:sz w:val="24"/>
          <w:szCs w:val="24"/>
        </w:rPr>
        <w:t>е процессы</w:t>
      </w:r>
      <w:r w:rsidRPr="00756165">
        <w:rPr>
          <w:rFonts w:ascii="Times New Roman" w:hAnsi="Times New Roman"/>
          <w:sz w:val="24"/>
          <w:szCs w:val="24"/>
        </w:rPr>
        <w:t>, установ</w:t>
      </w:r>
      <w:r>
        <w:rPr>
          <w:rFonts w:ascii="Times New Roman" w:hAnsi="Times New Roman"/>
          <w:sz w:val="24"/>
          <w:szCs w:val="24"/>
        </w:rPr>
        <w:t>ки</w:t>
      </w:r>
      <w:r w:rsidRPr="00756165">
        <w:rPr>
          <w:rFonts w:ascii="Times New Roman" w:hAnsi="Times New Roman"/>
          <w:sz w:val="24"/>
          <w:szCs w:val="24"/>
        </w:rPr>
        <w:t xml:space="preserve"> и аппарат</w:t>
      </w:r>
      <w:r>
        <w:rPr>
          <w:rFonts w:ascii="Times New Roman" w:hAnsi="Times New Roman"/>
          <w:sz w:val="24"/>
          <w:szCs w:val="24"/>
        </w:rPr>
        <w:t>ы</w:t>
      </w:r>
      <w:r w:rsidRPr="00756165">
        <w:rPr>
          <w:rFonts w:ascii="Times New Roman" w:hAnsi="Times New Roman"/>
          <w:sz w:val="24"/>
          <w:szCs w:val="24"/>
        </w:rPr>
        <w:t>;</w:t>
      </w:r>
    </w:p>
    <w:p w:rsidR="00756165" w:rsidRPr="0048013E" w:rsidRDefault="00756165" w:rsidP="0048013E">
      <w:pPr>
        <w:pStyle w:val="a9"/>
        <w:numPr>
          <w:ilvl w:val="0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 w:rsidRPr="00756165">
        <w:rPr>
          <w:rFonts w:ascii="Times New Roman" w:hAnsi="Times New Roman"/>
          <w:sz w:val="24"/>
          <w:szCs w:val="24"/>
        </w:rPr>
        <w:t>ознако</w:t>
      </w:r>
      <w:r>
        <w:rPr>
          <w:rFonts w:ascii="Times New Roman" w:hAnsi="Times New Roman"/>
          <w:sz w:val="24"/>
          <w:szCs w:val="24"/>
        </w:rPr>
        <w:t>миться</w:t>
      </w:r>
      <w:r w:rsidRPr="00756165">
        <w:rPr>
          <w:rFonts w:ascii="Times New Roman" w:hAnsi="Times New Roman"/>
          <w:sz w:val="24"/>
          <w:szCs w:val="24"/>
        </w:rPr>
        <w:t xml:space="preserve"> с опасными и вредными производственными факторами;</w:t>
      </w:r>
    </w:p>
    <w:p w:rsidR="00756165" w:rsidRPr="00756165" w:rsidRDefault="00756165" w:rsidP="00756165">
      <w:pPr>
        <w:pStyle w:val="a9"/>
        <w:numPr>
          <w:ilvl w:val="0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 w:rsidRPr="00756165">
        <w:rPr>
          <w:rFonts w:ascii="Times New Roman" w:hAnsi="Times New Roman"/>
          <w:sz w:val="24"/>
          <w:szCs w:val="24"/>
        </w:rPr>
        <w:t>изуч</w:t>
      </w:r>
      <w:r>
        <w:rPr>
          <w:rFonts w:ascii="Times New Roman" w:hAnsi="Times New Roman"/>
          <w:sz w:val="24"/>
          <w:szCs w:val="24"/>
        </w:rPr>
        <w:t>ить</w:t>
      </w:r>
      <w:r w:rsidRPr="00756165">
        <w:rPr>
          <w:rFonts w:ascii="Times New Roman" w:hAnsi="Times New Roman"/>
          <w:sz w:val="24"/>
          <w:szCs w:val="24"/>
        </w:rPr>
        <w:t xml:space="preserve"> работ</w:t>
      </w:r>
      <w:r>
        <w:rPr>
          <w:rFonts w:ascii="Times New Roman" w:hAnsi="Times New Roman"/>
          <w:sz w:val="24"/>
          <w:szCs w:val="24"/>
        </w:rPr>
        <w:t>у</w:t>
      </w:r>
      <w:r w:rsidRPr="00756165">
        <w:rPr>
          <w:rFonts w:ascii="Times New Roman" w:hAnsi="Times New Roman"/>
          <w:sz w:val="24"/>
          <w:szCs w:val="24"/>
        </w:rPr>
        <w:t xml:space="preserve"> службы охраны труда и промышленной безопасности;</w:t>
      </w:r>
    </w:p>
    <w:p w:rsidR="00756165" w:rsidRPr="00756165" w:rsidRDefault="00756165" w:rsidP="00756165">
      <w:pPr>
        <w:pStyle w:val="a9"/>
        <w:numPr>
          <w:ilvl w:val="0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 w:rsidRPr="00756165">
        <w:rPr>
          <w:rFonts w:ascii="Times New Roman" w:hAnsi="Times New Roman"/>
          <w:sz w:val="24"/>
          <w:szCs w:val="24"/>
        </w:rPr>
        <w:t>ознаком</w:t>
      </w:r>
      <w:r>
        <w:rPr>
          <w:rFonts w:ascii="Times New Roman" w:hAnsi="Times New Roman"/>
          <w:sz w:val="24"/>
          <w:szCs w:val="24"/>
        </w:rPr>
        <w:t>иться</w:t>
      </w:r>
      <w:r w:rsidRPr="00756165">
        <w:rPr>
          <w:rFonts w:ascii="Times New Roman" w:hAnsi="Times New Roman"/>
          <w:sz w:val="24"/>
          <w:szCs w:val="24"/>
        </w:rPr>
        <w:t xml:space="preserve"> с применением средств индивидуальной защиты, первичными средствами пожаротушения, приборами контроля уровня опасных и вредных производственных факторов;</w:t>
      </w:r>
    </w:p>
    <w:p w:rsidR="00756165" w:rsidRPr="00756165" w:rsidRDefault="00756165" w:rsidP="00756165">
      <w:pPr>
        <w:pStyle w:val="a9"/>
        <w:numPr>
          <w:ilvl w:val="0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 w:rsidRPr="00756165">
        <w:rPr>
          <w:rFonts w:ascii="Times New Roman" w:hAnsi="Times New Roman"/>
          <w:sz w:val="24"/>
          <w:szCs w:val="24"/>
        </w:rPr>
        <w:t>приобре</w:t>
      </w:r>
      <w:r>
        <w:rPr>
          <w:rFonts w:ascii="Times New Roman" w:hAnsi="Times New Roman"/>
          <w:sz w:val="24"/>
          <w:szCs w:val="24"/>
        </w:rPr>
        <w:t>сти</w:t>
      </w:r>
      <w:r w:rsidRPr="00756165">
        <w:rPr>
          <w:rFonts w:ascii="Times New Roman" w:hAnsi="Times New Roman"/>
          <w:sz w:val="24"/>
          <w:szCs w:val="24"/>
        </w:rPr>
        <w:t xml:space="preserve"> навыков оказания первой помощи;</w:t>
      </w:r>
    </w:p>
    <w:p w:rsidR="00756165" w:rsidRPr="00756165" w:rsidRDefault="00756165" w:rsidP="00756165">
      <w:pPr>
        <w:pStyle w:val="a9"/>
        <w:numPr>
          <w:ilvl w:val="0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 w:rsidRPr="00756165">
        <w:rPr>
          <w:rFonts w:ascii="Times New Roman" w:hAnsi="Times New Roman"/>
          <w:sz w:val="24"/>
          <w:szCs w:val="24"/>
        </w:rPr>
        <w:t>ознаком</w:t>
      </w:r>
      <w:r>
        <w:rPr>
          <w:rFonts w:ascii="Times New Roman" w:hAnsi="Times New Roman"/>
          <w:sz w:val="24"/>
          <w:szCs w:val="24"/>
        </w:rPr>
        <w:t>иться</w:t>
      </w:r>
      <w:r w:rsidRPr="00756165">
        <w:rPr>
          <w:rFonts w:ascii="Times New Roman" w:hAnsi="Times New Roman"/>
          <w:sz w:val="24"/>
          <w:szCs w:val="24"/>
        </w:rPr>
        <w:t xml:space="preserve"> с нормативно-технической документацией в области техносферной безопасности.</w:t>
      </w:r>
    </w:p>
    <w:p w:rsidR="00FF5329" w:rsidRDefault="00FF5329" w:rsidP="00756165">
      <w:pPr>
        <w:ind w:left="993"/>
        <w:jc w:val="both"/>
      </w:pPr>
    </w:p>
    <w:p w:rsidR="00FF5329" w:rsidRPr="000D4BB2" w:rsidRDefault="00FF5329" w:rsidP="00D805D5">
      <w:pPr>
        <w:jc w:val="both"/>
        <w:rPr>
          <w:b/>
        </w:rPr>
      </w:pPr>
      <w:r w:rsidRPr="000D4BB2">
        <w:rPr>
          <w:b/>
        </w:rPr>
        <w:t>В ходе прохождения практики у обучающегося формируются следующие компетенции:</w:t>
      </w:r>
    </w:p>
    <w:p w:rsidR="00FF5329" w:rsidRDefault="00FF5329" w:rsidP="00D805D5">
      <w:pPr>
        <w:jc w:val="both"/>
        <w:rPr>
          <w:b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7371"/>
        <w:gridCol w:w="1418"/>
      </w:tblGrid>
      <w:tr w:rsidR="00FF5329" w:rsidRPr="00816CFC" w:rsidTr="00BE713C">
        <w:trPr>
          <w:tblHeader/>
        </w:trPr>
        <w:tc>
          <w:tcPr>
            <w:tcW w:w="567" w:type="dxa"/>
            <w:vAlign w:val="center"/>
          </w:tcPr>
          <w:p w:rsidR="00FF5329" w:rsidRPr="00816CFC" w:rsidRDefault="00FF5329" w:rsidP="00816CFC">
            <w:pPr>
              <w:jc w:val="center"/>
            </w:pPr>
            <w:r w:rsidRPr="00816CFC">
              <w:t>№ п/п</w:t>
            </w:r>
          </w:p>
        </w:tc>
        <w:tc>
          <w:tcPr>
            <w:tcW w:w="7371" w:type="dxa"/>
            <w:vAlign w:val="center"/>
          </w:tcPr>
          <w:p w:rsidR="00FF5329" w:rsidRPr="00816CFC" w:rsidRDefault="00FF5329" w:rsidP="00816CFC">
            <w:pPr>
              <w:jc w:val="center"/>
            </w:pPr>
            <w:r w:rsidRPr="00816CFC">
              <w:t>Содержание формируемых компетенций</w:t>
            </w:r>
          </w:p>
        </w:tc>
        <w:tc>
          <w:tcPr>
            <w:tcW w:w="1418" w:type="dxa"/>
            <w:vAlign w:val="center"/>
          </w:tcPr>
          <w:p w:rsidR="004C31DC" w:rsidRPr="00816CFC" w:rsidRDefault="00FF5329" w:rsidP="00816CFC">
            <w:pPr>
              <w:jc w:val="center"/>
            </w:pPr>
            <w:r w:rsidRPr="00816CFC">
              <w:t>Индекс</w:t>
            </w:r>
          </w:p>
          <w:p w:rsidR="00FF5329" w:rsidRPr="00816CFC" w:rsidRDefault="00FF5329" w:rsidP="00816CFC">
            <w:pPr>
              <w:jc w:val="center"/>
            </w:pPr>
            <w:r w:rsidRPr="00816CFC">
              <w:t>компетенций</w:t>
            </w:r>
          </w:p>
        </w:tc>
      </w:tr>
      <w:tr w:rsidR="00FF5329" w:rsidRPr="00816CFC" w:rsidTr="00D805D5">
        <w:tc>
          <w:tcPr>
            <w:tcW w:w="9356" w:type="dxa"/>
            <w:gridSpan w:val="3"/>
          </w:tcPr>
          <w:p w:rsidR="00FF5329" w:rsidRPr="00816CFC" w:rsidRDefault="00126162" w:rsidP="00816CFC">
            <w:pPr>
              <w:jc w:val="center"/>
              <w:rPr>
                <w:i/>
              </w:rPr>
            </w:pPr>
            <w:r w:rsidRPr="00816CFC">
              <w:t>Универсальные</w:t>
            </w:r>
            <w:r w:rsidR="000D4BB2" w:rsidRPr="00816CFC">
              <w:t xml:space="preserve"> (</w:t>
            </w:r>
            <w:r w:rsidRPr="00816CFC">
              <w:t>У</w:t>
            </w:r>
            <w:r w:rsidR="000D4BB2" w:rsidRPr="00816CFC">
              <w:t>К)</w:t>
            </w:r>
          </w:p>
        </w:tc>
      </w:tr>
      <w:tr w:rsidR="00517D3E" w:rsidRPr="00816CFC" w:rsidTr="00BE713C">
        <w:tc>
          <w:tcPr>
            <w:tcW w:w="567" w:type="dxa"/>
            <w:vAlign w:val="center"/>
          </w:tcPr>
          <w:p w:rsidR="00517D3E" w:rsidRPr="00816CFC" w:rsidRDefault="00517D3E" w:rsidP="00816CFC">
            <w:pPr>
              <w:jc w:val="center"/>
            </w:pPr>
            <w:r w:rsidRPr="00816CFC">
              <w:t>1</w:t>
            </w:r>
          </w:p>
        </w:tc>
        <w:tc>
          <w:tcPr>
            <w:tcW w:w="7371" w:type="dxa"/>
          </w:tcPr>
          <w:p w:rsidR="00517D3E" w:rsidRPr="00816CFC" w:rsidRDefault="00126162" w:rsidP="00816CFC">
            <w:pPr>
              <w:jc w:val="both"/>
              <w:rPr>
                <w:color w:val="000000"/>
              </w:rPr>
            </w:pPr>
            <w:r w:rsidRPr="00816CFC">
              <w:t>способность управлять своим временем, выстраивать и реализовывать траекторию саморазвития на основе принципов образования в течение всей жизни</w:t>
            </w:r>
          </w:p>
        </w:tc>
        <w:tc>
          <w:tcPr>
            <w:tcW w:w="1418" w:type="dxa"/>
            <w:vAlign w:val="center"/>
          </w:tcPr>
          <w:p w:rsidR="00517D3E" w:rsidRPr="00816CFC" w:rsidRDefault="00126162" w:rsidP="00816CFC">
            <w:pPr>
              <w:jc w:val="center"/>
            </w:pPr>
            <w:r w:rsidRPr="00816CFC">
              <w:t>У</w:t>
            </w:r>
            <w:r w:rsidR="00517D3E" w:rsidRPr="00816CFC">
              <w:t>К-6</w:t>
            </w:r>
          </w:p>
        </w:tc>
      </w:tr>
      <w:tr w:rsidR="000D4BB2" w:rsidRPr="00816CFC" w:rsidTr="00D805D5">
        <w:tc>
          <w:tcPr>
            <w:tcW w:w="9356" w:type="dxa"/>
            <w:gridSpan w:val="3"/>
          </w:tcPr>
          <w:p w:rsidR="000D4BB2" w:rsidRPr="00816CFC" w:rsidRDefault="000D4BB2" w:rsidP="00816CFC">
            <w:pPr>
              <w:jc w:val="center"/>
              <w:rPr>
                <w:i/>
              </w:rPr>
            </w:pPr>
            <w:r w:rsidRPr="00816CFC">
              <w:t>Общепрофессиональные (ОПК)</w:t>
            </w:r>
          </w:p>
        </w:tc>
      </w:tr>
      <w:tr w:rsidR="000D4BB2" w:rsidRPr="00816CFC" w:rsidTr="00BE713C">
        <w:tc>
          <w:tcPr>
            <w:tcW w:w="567" w:type="dxa"/>
            <w:vAlign w:val="center"/>
          </w:tcPr>
          <w:p w:rsidR="000D4BB2" w:rsidRPr="00816CFC" w:rsidRDefault="00126162" w:rsidP="00816CFC">
            <w:pPr>
              <w:jc w:val="center"/>
            </w:pPr>
            <w:r w:rsidRPr="00816CFC">
              <w:t>2</w:t>
            </w:r>
          </w:p>
        </w:tc>
        <w:tc>
          <w:tcPr>
            <w:tcW w:w="7371" w:type="dxa"/>
          </w:tcPr>
          <w:p w:rsidR="000D4BB2" w:rsidRPr="00816CFC" w:rsidRDefault="00126162" w:rsidP="00816CFC">
            <w:pPr>
              <w:jc w:val="both"/>
              <w:rPr>
                <w:color w:val="000000"/>
              </w:rPr>
            </w:pPr>
            <w:r w:rsidRPr="00816CFC">
              <w:rPr>
                <w:color w:val="000000"/>
              </w:rPr>
              <w:t xml:space="preserve">способность </w:t>
            </w:r>
            <w:r w:rsidRPr="00816CFC">
              <w:t>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  <w:tc>
          <w:tcPr>
            <w:tcW w:w="1418" w:type="dxa"/>
            <w:vAlign w:val="center"/>
          </w:tcPr>
          <w:p w:rsidR="000D4BB2" w:rsidRPr="00816CFC" w:rsidRDefault="000D4BB2" w:rsidP="00816CFC">
            <w:pPr>
              <w:ind w:firstLine="34"/>
              <w:jc w:val="center"/>
            </w:pPr>
            <w:r w:rsidRPr="00816CFC">
              <w:t>ОПК</w:t>
            </w:r>
            <w:r w:rsidR="00126162" w:rsidRPr="00816CFC">
              <w:t>-2</w:t>
            </w:r>
          </w:p>
        </w:tc>
      </w:tr>
    </w:tbl>
    <w:p w:rsidR="00FF5329" w:rsidRDefault="00FF5329" w:rsidP="00D805D5"/>
    <w:p w:rsidR="004C31DC" w:rsidRDefault="004C31DC" w:rsidP="00D805D5">
      <w:pPr>
        <w:sectPr w:rsidR="004C31DC" w:rsidSect="004C7D3A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F22853" w:rsidRPr="00F22853" w:rsidRDefault="00F22853" w:rsidP="004D74AB">
      <w:pPr>
        <w:pageBreakBefore/>
        <w:numPr>
          <w:ilvl w:val="0"/>
          <w:numId w:val="3"/>
        </w:numPr>
        <w:tabs>
          <w:tab w:val="left" w:pos="708"/>
        </w:tabs>
        <w:ind w:left="0" w:firstLine="425"/>
        <w:jc w:val="center"/>
        <w:rPr>
          <w:b/>
          <w:bCs/>
          <w:szCs w:val="28"/>
        </w:rPr>
      </w:pPr>
      <w:r w:rsidRPr="00F22853">
        <w:rPr>
          <w:b/>
          <w:bCs/>
          <w:szCs w:val="28"/>
        </w:rPr>
        <w:t xml:space="preserve">ЦЕЛИ </w:t>
      </w:r>
      <w:r w:rsidR="00517D3E" w:rsidRPr="00517D3E">
        <w:rPr>
          <w:b/>
          <w:szCs w:val="22"/>
        </w:rPr>
        <w:t>УЧЕБНОЙ (</w:t>
      </w:r>
      <w:r w:rsidR="00D376FD">
        <w:rPr>
          <w:b/>
          <w:szCs w:val="22"/>
        </w:rPr>
        <w:t>ОЗНАКОМИТЕЛЬНОЙ</w:t>
      </w:r>
      <w:r w:rsidR="00517D3E" w:rsidRPr="00517D3E">
        <w:rPr>
          <w:b/>
          <w:szCs w:val="22"/>
        </w:rPr>
        <w:t>)</w:t>
      </w:r>
      <w:r w:rsidR="00517D3E" w:rsidRPr="00517D3E">
        <w:rPr>
          <w:szCs w:val="22"/>
        </w:rPr>
        <w:t xml:space="preserve"> </w:t>
      </w:r>
      <w:r w:rsidRPr="00F22853">
        <w:rPr>
          <w:b/>
          <w:bCs/>
          <w:szCs w:val="28"/>
        </w:rPr>
        <w:t>ПРАКТИКИ</w:t>
      </w:r>
    </w:p>
    <w:p w:rsidR="00F22853" w:rsidRPr="00F22853" w:rsidRDefault="00F22853" w:rsidP="00D805D5">
      <w:pPr>
        <w:tabs>
          <w:tab w:val="left" w:pos="708"/>
        </w:tabs>
        <w:ind w:left="720"/>
        <w:rPr>
          <w:bCs/>
          <w:i/>
          <w:szCs w:val="28"/>
          <w:vertAlign w:val="superscript"/>
        </w:rPr>
      </w:pPr>
      <w:r w:rsidRPr="00F22853">
        <w:rPr>
          <w:b/>
          <w:bCs/>
          <w:szCs w:val="28"/>
          <w:vertAlign w:val="superscript"/>
        </w:rPr>
        <w:t xml:space="preserve">                                                </w:t>
      </w:r>
    </w:p>
    <w:p w:rsidR="00584009" w:rsidRPr="00CD0A85" w:rsidRDefault="00F22853" w:rsidP="00533948">
      <w:pPr>
        <w:ind w:firstLine="709"/>
        <w:jc w:val="both"/>
      </w:pPr>
      <w:r w:rsidRPr="00312E3B">
        <w:t xml:space="preserve">Целью </w:t>
      </w:r>
      <w:r w:rsidR="00517D3E" w:rsidRPr="00312E3B">
        <w:t>учебной (</w:t>
      </w:r>
      <w:r w:rsidR="00584009">
        <w:t>ознакомительной</w:t>
      </w:r>
      <w:r w:rsidR="00312E3B" w:rsidRPr="00312E3B">
        <w:t>)</w:t>
      </w:r>
      <w:r w:rsidRPr="00312E3B">
        <w:t xml:space="preserve"> практики явля</w:t>
      </w:r>
      <w:r w:rsidR="00584009">
        <w:t>ю</w:t>
      </w:r>
      <w:r w:rsidRPr="00312E3B">
        <w:t>тся</w:t>
      </w:r>
      <w:r w:rsidR="00533948">
        <w:t>:</w:t>
      </w:r>
      <w:r w:rsidR="00312E3B">
        <w:t xml:space="preserve"> </w:t>
      </w:r>
      <w:r w:rsidR="00584009" w:rsidRPr="00CD0A85">
        <w:t>изучение основных технологических п</w:t>
      </w:r>
      <w:r w:rsidR="00584009">
        <w:t>роцессов, установок и аппаратов;</w:t>
      </w:r>
      <w:r w:rsidR="00584009" w:rsidRPr="00CD0A85">
        <w:t xml:space="preserve"> ознакомление с опасными и вред</w:t>
      </w:r>
      <w:r w:rsidR="00584009">
        <w:t xml:space="preserve">ными производственным факторами; </w:t>
      </w:r>
      <w:r w:rsidR="00584009" w:rsidRPr="00CD0A85">
        <w:t>изучение работы службы охраны труда и промышленной безопасности</w:t>
      </w:r>
      <w:r w:rsidR="00584009">
        <w:t>;</w:t>
      </w:r>
      <w:r w:rsidR="00584009" w:rsidRPr="00CD0A85">
        <w:t xml:space="preserve"> ознакомление с применением средств индивидуальной защиты, первичными средствами пожаротушения, приборами контроля уровня опасных и вр</w:t>
      </w:r>
      <w:r w:rsidR="00584009">
        <w:t>едных производственных факторов;</w:t>
      </w:r>
      <w:r w:rsidR="00584009" w:rsidRPr="00CD0A85">
        <w:t xml:space="preserve"> приобретение навыков оказания первой </w:t>
      </w:r>
      <w:r w:rsidR="00584009">
        <w:t>помощи;</w:t>
      </w:r>
      <w:r w:rsidR="00584009" w:rsidRPr="00CD0A85">
        <w:t xml:space="preserve"> ознакомление с нормативно-технической документацией в области техносферной безопасности.</w:t>
      </w:r>
    </w:p>
    <w:p w:rsidR="002A747C" w:rsidRPr="00F22853" w:rsidRDefault="002A747C" w:rsidP="00D805D5">
      <w:pPr>
        <w:tabs>
          <w:tab w:val="left" w:pos="708"/>
        </w:tabs>
        <w:ind w:left="720"/>
        <w:rPr>
          <w:bCs/>
          <w:sz w:val="22"/>
        </w:rPr>
      </w:pPr>
    </w:p>
    <w:p w:rsidR="00F22853" w:rsidRPr="00F22853" w:rsidRDefault="00F22853" w:rsidP="00D805D5">
      <w:pPr>
        <w:jc w:val="center"/>
        <w:rPr>
          <w:b/>
          <w:szCs w:val="28"/>
        </w:rPr>
      </w:pPr>
      <w:r w:rsidRPr="00F22853">
        <w:rPr>
          <w:b/>
          <w:szCs w:val="28"/>
        </w:rPr>
        <w:t xml:space="preserve">2. ЗАДАЧИ </w:t>
      </w:r>
      <w:r w:rsidR="00517D3E" w:rsidRPr="00517D3E">
        <w:rPr>
          <w:b/>
          <w:szCs w:val="22"/>
        </w:rPr>
        <w:t>УЧЕБНОЙ (</w:t>
      </w:r>
      <w:r w:rsidR="00D376FD">
        <w:rPr>
          <w:b/>
          <w:szCs w:val="22"/>
        </w:rPr>
        <w:t>ОЗНАКОМИТЕЛЬНОЙ</w:t>
      </w:r>
      <w:r w:rsidR="00517D3E" w:rsidRPr="00517D3E">
        <w:rPr>
          <w:b/>
          <w:szCs w:val="22"/>
        </w:rPr>
        <w:t>)</w:t>
      </w:r>
      <w:r w:rsidR="00517D3E" w:rsidRPr="00517D3E">
        <w:rPr>
          <w:szCs w:val="22"/>
        </w:rPr>
        <w:t xml:space="preserve"> </w:t>
      </w:r>
      <w:r w:rsidR="00517D3E" w:rsidRPr="00F22853">
        <w:rPr>
          <w:b/>
          <w:bCs/>
          <w:szCs w:val="28"/>
        </w:rPr>
        <w:t>ПРАКТИКИ</w:t>
      </w:r>
    </w:p>
    <w:p w:rsidR="00F22853" w:rsidRPr="00F22853" w:rsidRDefault="00F22853" w:rsidP="00D805D5">
      <w:pPr>
        <w:jc w:val="center"/>
        <w:rPr>
          <w:b/>
          <w:szCs w:val="28"/>
        </w:rPr>
      </w:pPr>
    </w:p>
    <w:p w:rsidR="00F22853" w:rsidRPr="00312E3B" w:rsidRDefault="00F22853" w:rsidP="00533948">
      <w:pPr>
        <w:ind w:firstLine="709"/>
        <w:jc w:val="both"/>
        <w:rPr>
          <w:szCs w:val="28"/>
        </w:rPr>
      </w:pPr>
      <w:r w:rsidRPr="00312E3B">
        <w:rPr>
          <w:szCs w:val="28"/>
        </w:rPr>
        <w:t xml:space="preserve">Задачами </w:t>
      </w:r>
      <w:r w:rsidR="00517D3E" w:rsidRPr="00312E3B">
        <w:rPr>
          <w:szCs w:val="22"/>
        </w:rPr>
        <w:t>учебной (</w:t>
      </w:r>
      <w:r w:rsidR="00584009">
        <w:t>ознакомительной</w:t>
      </w:r>
      <w:r w:rsidR="00517D3E" w:rsidRPr="00312E3B">
        <w:rPr>
          <w:szCs w:val="22"/>
        </w:rPr>
        <w:t xml:space="preserve">) </w:t>
      </w:r>
      <w:r w:rsidR="00517D3E" w:rsidRPr="00312E3B">
        <w:rPr>
          <w:bCs/>
          <w:szCs w:val="28"/>
        </w:rPr>
        <w:t>практики</w:t>
      </w:r>
      <w:r w:rsidR="00517D3E" w:rsidRPr="00312E3B">
        <w:rPr>
          <w:szCs w:val="28"/>
        </w:rPr>
        <w:t xml:space="preserve"> </w:t>
      </w:r>
      <w:r w:rsidRPr="00312E3B">
        <w:rPr>
          <w:szCs w:val="28"/>
        </w:rPr>
        <w:t>являются:</w:t>
      </w:r>
    </w:p>
    <w:p w:rsidR="00584009" w:rsidRPr="00756165" w:rsidRDefault="00584009" w:rsidP="00533948">
      <w:pPr>
        <w:pStyle w:val="a9"/>
        <w:numPr>
          <w:ilvl w:val="0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изучить</w:t>
      </w:r>
      <w:r w:rsidRPr="00756165">
        <w:rPr>
          <w:rFonts w:ascii="Times New Roman" w:hAnsi="Times New Roman"/>
          <w:sz w:val="24"/>
          <w:szCs w:val="24"/>
        </w:rPr>
        <w:t xml:space="preserve"> основны</w:t>
      </w:r>
      <w:r>
        <w:rPr>
          <w:rFonts w:ascii="Times New Roman" w:hAnsi="Times New Roman"/>
          <w:sz w:val="24"/>
          <w:szCs w:val="24"/>
        </w:rPr>
        <w:t>е</w:t>
      </w:r>
      <w:r w:rsidRPr="00756165">
        <w:rPr>
          <w:rFonts w:ascii="Times New Roman" w:hAnsi="Times New Roman"/>
          <w:sz w:val="24"/>
          <w:szCs w:val="24"/>
        </w:rPr>
        <w:t xml:space="preserve"> технологически</w:t>
      </w:r>
      <w:r>
        <w:rPr>
          <w:rFonts w:ascii="Times New Roman" w:hAnsi="Times New Roman"/>
          <w:sz w:val="24"/>
          <w:szCs w:val="24"/>
        </w:rPr>
        <w:t>е процессы</w:t>
      </w:r>
      <w:r w:rsidRPr="00756165">
        <w:rPr>
          <w:rFonts w:ascii="Times New Roman" w:hAnsi="Times New Roman"/>
          <w:sz w:val="24"/>
          <w:szCs w:val="24"/>
        </w:rPr>
        <w:t>, установ</w:t>
      </w:r>
      <w:r>
        <w:rPr>
          <w:rFonts w:ascii="Times New Roman" w:hAnsi="Times New Roman"/>
          <w:sz w:val="24"/>
          <w:szCs w:val="24"/>
        </w:rPr>
        <w:t>ки</w:t>
      </w:r>
      <w:r w:rsidRPr="00756165">
        <w:rPr>
          <w:rFonts w:ascii="Times New Roman" w:hAnsi="Times New Roman"/>
          <w:sz w:val="24"/>
          <w:szCs w:val="24"/>
        </w:rPr>
        <w:t xml:space="preserve"> и аппарат</w:t>
      </w:r>
      <w:r>
        <w:rPr>
          <w:rFonts w:ascii="Times New Roman" w:hAnsi="Times New Roman"/>
          <w:sz w:val="24"/>
          <w:szCs w:val="24"/>
        </w:rPr>
        <w:t>ы</w:t>
      </w:r>
      <w:r w:rsidRPr="00756165">
        <w:rPr>
          <w:rFonts w:ascii="Times New Roman" w:hAnsi="Times New Roman"/>
          <w:sz w:val="24"/>
          <w:szCs w:val="24"/>
        </w:rPr>
        <w:t>;</w:t>
      </w:r>
    </w:p>
    <w:p w:rsidR="00584009" w:rsidRPr="0048013E" w:rsidRDefault="00584009" w:rsidP="00533948">
      <w:pPr>
        <w:pStyle w:val="a9"/>
        <w:numPr>
          <w:ilvl w:val="0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 w:rsidRPr="00756165">
        <w:rPr>
          <w:rFonts w:ascii="Times New Roman" w:hAnsi="Times New Roman"/>
          <w:sz w:val="24"/>
          <w:szCs w:val="24"/>
        </w:rPr>
        <w:t>ознако</w:t>
      </w:r>
      <w:r>
        <w:rPr>
          <w:rFonts w:ascii="Times New Roman" w:hAnsi="Times New Roman"/>
          <w:sz w:val="24"/>
          <w:szCs w:val="24"/>
        </w:rPr>
        <w:t>миться</w:t>
      </w:r>
      <w:r w:rsidRPr="00756165">
        <w:rPr>
          <w:rFonts w:ascii="Times New Roman" w:hAnsi="Times New Roman"/>
          <w:sz w:val="24"/>
          <w:szCs w:val="24"/>
        </w:rPr>
        <w:t xml:space="preserve"> с опасными и вредными производственными факторами;</w:t>
      </w:r>
    </w:p>
    <w:p w:rsidR="00584009" w:rsidRPr="00756165" w:rsidRDefault="00584009" w:rsidP="00533948">
      <w:pPr>
        <w:pStyle w:val="a9"/>
        <w:numPr>
          <w:ilvl w:val="0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 w:rsidRPr="00756165">
        <w:rPr>
          <w:rFonts w:ascii="Times New Roman" w:hAnsi="Times New Roman"/>
          <w:sz w:val="24"/>
          <w:szCs w:val="24"/>
        </w:rPr>
        <w:t>изуч</w:t>
      </w:r>
      <w:r>
        <w:rPr>
          <w:rFonts w:ascii="Times New Roman" w:hAnsi="Times New Roman"/>
          <w:sz w:val="24"/>
          <w:szCs w:val="24"/>
        </w:rPr>
        <w:t>ить</w:t>
      </w:r>
      <w:r w:rsidRPr="00756165">
        <w:rPr>
          <w:rFonts w:ascii="Times New Roman" w:hAnsi="Times New Roman"/>
          <w:sz w:val="24"/>
          <w:szCs w:val="24"/>
        </w:rPr>
        <w:t xml:space="preserve"> работ</w:t>
      </w:r>
      <w:r>
        <w:rPr>
          <w:rFonts w:ascii="Times New Roman" w:hAnsi="Times New Roman"/>
          <w:sz w:val="24"/>
          <w:szCs w:val="24"/>
        </w:rPr>
        <w:t>у</w:t>
      </w:r>
      <w:r w:rsidRPr="00756165">
        <w:rPr>
          <w:rFonts w:ascii="Times New Roman" w:hAnsi="Times New Roman"/>
          <w:sz w:val="24"/>
          <w:szCs w:val="24"/>
        </w:rPr>
        <w:t xml:space="preserve"> службы охраны труда и промышленной безопасности;</w:t>
      </w:r>
    </w:p>
    <w:p w:rsidR="00584009" w:rsidRPr="00756165" w:rsidRDefault="00584009" w:rsidP="00533948">
      <w:pPr>
        <w:pStyle w:val="a9"/>
        <w:numPr>
          <w:ilvl w:val="0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 w:rsidRPr="00756165">
        <w:rPr>
          <w:rFonts w:ascii="Times New Roman" w:hAnsi="Times New Roman"/>
          <w:sz w:val="24"/>
          <w:szCs w:val="24"/>
        </w:rPr>
        <w:t>ознаком</w:t>
      </w:r>
      <w:r>
        <w:rPr>
          <w:rFonts w:ascii="Times New Roman" w:hAnsi="Times New Roman"/>
          <w:sz w:val="24"/>
          <w:szCs w:val="24"/>
        </w:rPr>
        <w:t>иться</w:t>
      </w:r>
      <w:r w:rsidRPr="00756165">
        <w:rPr>
          <w:rFonts w:ascii="Times New Roman" w:hAnsi="Times New Roman"/>
          <w:sz w:val="24"/>
          <w:szCs w:val="24"/>
        </w:rPr>
        <w:t xml:space="preserve"> с применением средств индивидуальной защиты, первичными средствами пожаротушения, приборами контроля уровня опасных и вредных производственных факторов;</w:t>
      </w:r>
    </w:p>
    <w:p w:rsidR="00584009" w:rsidRPr="00756165" w:rsidRDefault="00584009" w:rsidP="00533948">
      <w:pPr>
        <w:pStyle w:val="a9"/>
        <w:numPr>
          <w:ilvl w:val="0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 w:rsidRPr="00756165">
        <w:rPr>
          <w:rFonts w:ascii="Times New Roman" w:hAnsi="Times New Roman"/>
          <w:sz w:val="24"/>
          <w:szCs w:val="24"/>
        </w:rPr>
        <w:t>приобре</w:t>
      </w:r>
      <w:r>
        <w:rPr>
          <w:rFonts w:ascii="Times New Roman" w:hAnsi="Times New Roman"/>
          <w:sz w:val="24"/>
          <w:szCs w:val="24"/>
        </w:rPr>
        <w:t>сти</w:t>
      </w:r>
      <w:r w:rsidRPr="00756165">
        <w:rPr>
          <w:rFonts w:ascii="Times New Roman" w:hAnsi="Times New Roman"/>
          <w:sz w:val="24"/>
          <w:szCs w:val="24"/>
        </w:rPr>
        <w:t xml:space="preserve"> навыков оказания первой помощи;</w:t>
      </w:r>
    </w:p>
    <w:p w:rsidR="00584009" w:rsidRPr="00756165" w:rsidRDefault="00584009" w:rsidP="00533948">
      <w:pPr>
        <w:pStyle w:val="a9"/>
        <w:numPr>
          <w:ilvl w:val="0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 w:rsidRPr="00756165">
        <w:rPr>
          <w:rFonts w:ascii="Times New Roman" w:hAnsi="Times New Roman"/>
          <w:sz w:val="24"/>
          <w:szCs w:val="24"/>
        </w:rPr>
        <w:t>ознаком</w:t>
      </w:r>
      <w:r>
        <w:rPr>
          <w:rFonts w:ascii="Times New Roman" w:hAnsi="Times New Roman"/>
          <w:sz w:val="24"/>
          <w:szCs w:val="24"/>
        </w:rPr>
        <w:t>иться</w:t>
      </w:r>
      <w:r w:rsidRPr="00756165">
        <w:rPr>
          <w:rFonts w:ascii="Times New Roman" w:hAnsi="Times New Roman"/>
          <w:sz w:val="24"/>
          <w:szCs w:val="24"/>
        </w:rPr>
        <w:t xml:space="preserve"> с нормативно-технической документацией в области техносферной безопасности.</w:t>
      </w:r>
    </w:p>
    <w:p w:rsidR="00415DE3" w:rsidRDefault="00415DE3" w:rsidP="00D805D5">
      <w:pPr>
        <w:tabs>
          <w:tab w:val="left" w:pos="708"/>
        </w:tabs>
        <w:rPr>
          <w:bCs/>
        </w:rPr>
      </w:pPr>
    </w:p>
    <w:p w:rsidR="00FF5329" w:rsidRPr="00FF5329" w:rsidRDefault="002A747C" w:rsidP="00D805D5">
      <w:pPr>
        <w:pStyle w:val="a9"/>
        <w:numPr>
          <w:ilvl w:val="0"/>
          <w:numId w:val="21"/>
        </w:numPr>
        <w:tabs>
          <w:tab w:val="left" w:pos="708"/>
        </w:tabs>
        <w:spacing w:after="0" w:line="240" w:lineRule="auto"/>
        <w:jc w:val="center"/>
        <w:rPr>
          <w:rFonts w:ascii="Times New Roman" w:hAnsi="Times New Roman"/>
          <w:b/>
          <w:sz w:val="24"/>
          <w:szCs w:val="28"/>
        </w:rPr>
      </w:pPr>
      <w:r w:rsidRPr="00FF5329">
        <w:rPr>
          <w:rFonts w:ascii="Times New Roman" w:hAnsi="Times New Roman"/>
          <w:b/>
          <w:sz w:val="24"/>
          <w:szCs w:val="28"/>
        </w:rPr>
        <w:t xml:space="preserve">ВИД ПРАКТИКИ, СПОСОБ, ФОРМА (ФОРМЫ) И МЕСТО ЕЕ </w:t>
      </w:r>
    </w:p>
    <w:p w:rsidR="00694306" w:rsidRPr="00FF5329" w:rsidRDefault="002A747C" w:rsidP="00D805D5">
      <w:pPr>
        <w:tabs>
          <w:tab w:val="left" w:pos="708"/>
        </w:tabs>
        <w:ind w:left="426"/>
        <w:jc w:val="center"/>
        <w:rPr>
          <w:b/>
          <w:szCs w:val="28"/>
        </w:rPr>
      </w:pPr>
      <w:r w:rsidRPr="00FF5329">
        <w:rPr>
          <w:b/>
          <w:szCs w:val="28"/>
        </w:rPr>
        <w:t>ПРОВЕДЕНИЯ</w:t>
      </w:r>
    </w:p>
    <w:p w:rsidR="00415DE3" w:rsidRDefault="00415DE3" w:rsidP="00D805D5">
      <w:pPr>
        <w:tabs>
          <w:tab w:val="left" w:pos="708"/>
        </w:tabs>
        <w:ind w:left="426"/>
        <w:jc w:val="center"/>
        <w:rPr>
          <w:b/>
          <w:bCs/>
        </w:rPr>
      </w:pPr>
    </w:p>
    <w:p w:rsidR="007401FB" w:rsidRPr="00D805D5" w:rsidRDefault="007401FB" w:rsidP="006544B0">
      <w:pPr>
        <w:tabs>
          <w:tab w:val="left" w:pos="708"/>
        </w:tabs>
        <w:ind w:firstLine="709"/>
        <w:jc w:val="both"/>
        <w:rPr>
          <w:bCs/>
          <w:color w:val="000000" w:themeColor="text1"/>
        </w:rPr>
      </w:pPr>
      <w:r w:rsidRPr="00D805D5">
        <w:rPr>
          <w:bCs/>
          <w:color w:val="000000" w:themeColor="text1"/>
        </w:rPr>
        <w:t>Вид: учебная</w:t>
      </w:r>
    </w:p>
    <w:p w:rsidR="007401FB" w:rsidRPr="00D805D5" w:rsidRDefault="007401FB" w:rsidP="006544B0">
      <w:pPr>
        <w:tabs>
          <w:tab w:val="left" w:pos="708"/>
        </w:tabs>
        <w:ind w:firstLine="709"/>
        <w:jc w:val="both"/>
        <w:rPr>
          <w:bCs/>
          <w:color w:val="000000" w:themeColor="text1"/>
          <w:highlight w:val="yellow"/>
        </w:rPr>
      </w:pPr>
      <w:r w:rsidRPr="00D805D5">
        <w:rPr>
          <w:bCs/>
          <w:color w:val="000000" w:themeColor="text1"/>
        </w:rPr>
        <w:t xml:space="preserve">Тип: </w:t>
      </w:r>
      <w:r w:rsidR="00533948">
        <w:rPr>
          <w:color w:val="000000" w:themeColor="text1"/>
        </w:rPr>
        <w:t>ознакомительная.</w:t>
      </w:r>
    </w:p>
    <w:p w:rsidR="007401FB" w:rsidRPr="00D805D5" w:rsidRDefault="007401FB" w:rsidP="006544B0">
      <w:pPr>
        <w:tabs>
          <w:tab w:val="left" w:pos="708"/>
        </w:tabs>
        <w:ind w:firstLine="709"/>
        <w:jc w:val="both"/>
        <w:rPr>
          <w:bCs/>
          <w:color w:val="000000" w:themeColor="text1"/>
        </w:rPr>
      </w:pPr>
      <w:r w:rsidRPr="00D805D5">
        <w:rPr>
          <w:bCs/>
          <w:color w:val="000000" w:themeColor="text1"/>
        </w:rPr>
        <w:t>Форма:</w:t>
      </w:r>
      <w:r w:rsidR="00CB2D7E" w:rsidRPr="00D805D5">
        <w:rPr>
          <w:bCs/>
          <w:color w:val="000000" w:themeColor="text1"/>
        </w:rPr>
        <w:t xml:space="preserve"> дискретная</w:t>
      </w:r>
      <w:r w:rsidR="00533948">
        <w:rPr>
          <w:bCs/>
          <w:color w:val="000000" w:themeColor="text1"/>
        </w:rPr>
        <w:t>.</w:t>
      </w:r>
    </w:p>
    <w:p w:rsidR="007401FB" w:rsidRPr="00D805D5" w:rsidRDefault="007401FB" w:rsidP="006544B0">
      <w:pPr>
        <w:tabs>
          <w:tab w:val="left" w:pos="708"/>
        </w:tabs>
        <w:ind w:firstLine="709"/>
        <w:jc w:val="both"/>
        <w:rPr>
          <w:bCs/>
          <w:color w:val="000000" w:themeColor="text1"/>
        </w:rPr>
      </w:pPr>
      <w:r w:rsidRPr="00D805D5">
        <w:rPr>
          <w:bCs/>
          <w:color w:val="000000" w:themeColor="text1"/>
        </w:rPr>
        <w:t xml:space="preserve">Способ проведения: </w:t>
      </w:r>
      <w:r w:rsidR="00D62238">
        <w:rPr>
          <w:bCs/>
          <w:color w:val="000000" w:themeColor="text1"/>
        </w:rPr>
        <w:t>стационарная</w:t>
      </w:r>
      <w:r w:rsidR="00755425" w:rsidRPr="00D805D5">
        <w:rPr>
          <w:bCs/>
          <w:color w:val="000000" w:themeColor="text1"/>
        </w:rPr>
        <w:t>.</w:t>
      </w:r>
    </w:p>
    <w:p w:rsidR="00694306" w:rsidRPr="00D805D5" w:rsidRDefault="00694306" w:rsidP="006544B0">
      <w:pPr>
        <w:ind w:firstLine="709"/>
        <w:jc w:val="both"/>
        <w:rPr>
          <w:color w:val="000000" w:themeColor="text1"/>
        </w:rPr>
      </w:pPr>
      <w:r w:rsidRPr="00D805D5">
        <w:rPr>
          <w:color w:val="000000" w:themeColor="text1"/>
        </w:rPr>
        <w:t xml:space="preserve">Учебная </w:t>
      </w:r>
      <w:r w:rsidR="00755425" w:rsidRPr="00D805D5">
        <w:rPr>
          <w:color w:val="000000" w:themeColor="text1"/>
        </w:rPr>
        <w:t>(</w:t>
      </w:r>
      <w:r w:rsidR="0064343B">
        <w:t>ознакомительная</w:t>
      </w:r>
      <w:r w:rsidR="00755425" w:rsidRPr="00D805D5">
        <w:rPr>
          <w:color w:val="000000" w:themeColor="text1"/>
        </w:rPr>
        <w:t>)</w:t>
      </w:r>
      <w:r w:rsidRPr="00D805D5">
        <w:rPr>
          <w:color w:val="000000" w:themeColor="text1"/>
        </w:rPr>
        <w:t xml:space="preserve"> практика является частью основной </w:t>
      </w:r>
      <w:r w:rsidR="00CB2D7E" w:rsidRPr="00D805D5">
        <w:rPr>
          <w:color w:val="000000" w:themeColor="text1"/>
        </w:rPr>
        <w:t xml:space="preserve">профессиональной </w:t>
      </w:r>
      <w:r w:rsidRPr="00D805D5">
        <w:rPr>
          <w:color w:val="000000" w:themeColor="text1"/>
        </w:rPr>
        <w:t xml:space="preserve">образовательной программы подготовки обучающихся по направлению подготовки 20.03.01 Техносферная безопасность. Практика реализуется на </w:t>
      </w:r>
      <w:r w:rsidR="006A763C">
        <w:rPr>
          <w:color w:val="000000" w:themeColor="text1"/>
        </w:rPr>
        <w:t>2</w:t>
      </w:r>
      <w:r w:rsidRPr="00D805D5">
        <w:rPr>
          <w:color w:val="000000" w:themeColor="text1"/>
        </w:rPr>
        <w:t xml:space="preserve"> курсе кафедрой промышленной безопасности и охраны окружающей среды.</w:t>
      </w:r>
    </w:p>
    <w:p w:rsidR="00694306" w:rsidRPr="0064343B" w:rsidRDefault="006A763C" w:rsidP="006544B0">
      <w:pPr>
        <w:ind w:firstLine="709"/>
        <w:jc w:val="both"/>
      </w:pPr>
      <w:r>
        <w:t>Способ</w:t>
      </w:r>
      <w:r w:rsidR="00694306" w:rsidRPr="0064343B">
        <w:t xml:space="preserve"> проведения учебной </w:t>
      </w:r>
      <w:r w:rsidR="00755425" w:rsidRPr="0064343B">
        <w:t>(</w:t>
      </w:r>
      <w:r w:rsidR="0064343B" w:rsidRPr="0064343B">
        <w:t>ознакомительной</w:t>
      </w:r>
      <w:r w:rsidR="00755425" w:rsidRPr="0064343B">
        <w:t>)</w:t>
      </w:r>
      <w:r w:rsidR="00694306" w:rsidRPr="0064343B">
        <w:t xml:space="preserve"> практики:</w:t>
      </w:r>
    </w:p>
    <w:p w:rsidR="00986F22" w:rsidRPr="0064343B" w:rsidRDefault="00986F22" w:rsidP="006544B0">
      <w:pPr>
        <w:ind w:firstLine="709"/>
        <w:jc w:val="both"/>
      </w:pPr>
      <w:r w:rsidRPr="0064343B">
        <w:t>– стационарная. П</w:t>
      </w:r>
      <w:r w:rsidRPr="0064343B">
        <w:rPr>
          <w:bCs/>
          <w:shd w:val="clear" w:color="auto" w:fill="FFFFFF"/>
        </w:rPr>
        <w:t>рактика</w:t>
      </w:r>
      <w:r w:rsidRPr="0064343B">
        <w:rPr>
          <w:shd w:val="clear" w:color="auto" w:fill="FFFFFF"/>
        </w:rPr>
        <w:t> проводится в образовательной организации, в которой обучающиеся осваивают ОПОП ВО, или в иных организациях, расположенных на территории населенного пункта, в котором расположена образовательная организация.</w:t>
      </w:r>
    </w:p>
    <w:p w:rsidR="006544B0" w:rsidRPr="0064343B" w:rsidRDefault="006544B0" w:rsidP="006544B0">
      <w:pPr>
        <w:tabs>
          <w:tab w:val="right" w:leader="underscore" w:pos="9639"/>
        </w:tabs>
        <w:ind w:firstLine="709"/>
        <w:jc w:val="both"/>
        <w:rPr>
          <w:i/>
        </w:rPr>
      </w:pPr>
      <w:r w:rsidRPr="0064343B">
        <w:rPr>
          <w:shd w:val="clear" w:color="auto" w:fill="FFFFFF"/>
        </w:rPr>
        <w:t>Практика для обучающихся с ограниченными возможностями здоровья и инвалид</w:t>
      </w:r>
      <w:r>
        <w:rPr>
          <w:shd w:val="clear" w:color="auto" w:fill="FFFFFF"/>
        </w:rPr>
        <w:t>ностью</w:t>
      </w:r>
      <w:r w:rsidRPr="0064343B">
        <w:rPr>
          <w:shd w:val="clear" w:color="auto" w:fill="FFFFFF"/>
        </w:rPr>
        <w:t xml:space="preserve"> проводится с учетом особенностей их психофизического развития, индивидуальных возможностей и состояния здоровья.</w:t>
      </w:r>
    </w:p>
    <w:p w:rsidR="00CB2D7E" w:rsidRPr="005718B2" w:rsidRDefault="00CB2D7E" w:rsidP="00D805D5">
      <w:pPr>
        <w:tabs>
          <w:tab w:val="right" w:leader="underscore" w:pos="9639"/>
        </w:tabs>
        <w:spacing w:before="40"/>
        <w:ind w:firstLine="426"/>
      </w:pPr>
    </w:p>
    <w:p w:rsidR="00415DE3" w:rsidRPr="00415DE3" w:rsidRDefault="002A747C" w:rsidP="00D805D5">
      <w:pPr>
        <w:pStyle w:val="a9"/>
        <w:numPr>
          <w:ilvl w:val="0"/>
          <w:numId w:val="21"/>
        </w:numPr>
        <w:tabs>
          <w:tab w:val="right" w:leader="underscore" w:pos="9923"/>
        </w:tabs>
        <w:spacing w:after="0" w:line="240" w:lineRule="auto"/>
        <w:ind w:left="1072"/>
        <w:jc w:val="center"/>
        <w:rPr>
          <w:rFonts w:ascii="Times New Roman" w:hAnsi="Times New Roman"/>
          <w:b/>
        </w:rPr>
      </w:pPr>
      <w:r w:rsidRPr="00415DE3">
        <w:rPr>
          <w:rFonts w:ascii="Times New Roman" w:hAnsi="Times New Roman"/>
          <w:b/>
        </w:rPr>
        <w:t xml:space="preserve">ПЕРЕЧЕНЬ ПЛАНИРУЕМЫХ РЕЗУЛЬТАТОВ ОБУЧЕНИЯ </w:t>
      </w:r>
    </w:p>
    <w:p w:rsidR="00CB518B" w:rsidRDefault="002A747C" w:rsidP="00D805D5">
      <w:pPr>
        <w:pStyle w:val="a9"/>
        <w:tabs>
          <w:tab w:val="right" w:leader="underscore" w:pos="9923"/>
        </w:tabs>
        <w:spacing w:after="0" w:line="240" w:lineRule="auto"/>
        <w:ind w:left="1072"/>
        <w:jc w:val="center"/>
        <w:rPr>
          <w:rFonts w:ascii="Times New Roman" w:hAnsi="Times New Roman"/>
          <w:b/>
        </w:rPr>
      </w:pPr>
      <w:r w:rsidRPr="00415DE3">
        <w:rPr>
          <w:rFonts w:ascii="Times New Roman" w:hAnsi="Times New Roman"/>
          <w:b/>
        </w:rPr>
        <w:t>ПРИ ПРОХОЖДЕНИИ ПРАКТИКИ</w:t>
      </w:r>
    </w:p>
    <w:p w:rsidR="00415DE3" w:rsidRDefault="00415DE3" w:rsidP="00D805D5">
      <w:pPr>
        <w:pStyle w:val="a9"/>
        <w:tabs>
          <w:tab w:val="right" w:leader="underscore" w:pos="9923"/>
        </w:tabs>
        <w:spacing w:after="0" w:line="240" w:lineRule="auto"/>
        <w:ind w:left="1072"/>
        <w:jc w:val="center"/>
        <w:rPr>
          <w:rFonts w:ascii="Times New Roman" w:hAnsi="Times New Roman"/>
          <w:b/>
        </w:rPr>
      </w:pPr>
    </w:p>
    <w:p w:rsidR="00CB518B" w:rsidRDefault="00CB518B" w:rsidP="005718B2">
      <w:pPr>
        <w:ind w:firstLine="709"/>
        <w:rPr>
          <w:szCs w:val="28"/>
        </w:rPr>
      </w:pPr>
      <w:r w:rsidRPr="00CB518B">
        <w:rPr>
          <w:szCs w:val="28"/>
        </w:rPr>
        <w:t>Данный вид практики участвует в формировании следующих компетенций:</w:t>
      </w:r>
    </w:p>
    <w:p w:rsidR="000E0F73" w:rsidRPr="00CB518B" w:rsidRDefault="000E0F73" w:rsidP="00D805D5">
      <w:pPr>
        <w:rPr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7230"/>
        <w:gridCol w:w="1559"/>
      </w:tblGrid>
      <w:tr w:rsidR="000A1E21" w:rsidRPr="005718B2" w:rsidTr="001F0581">
        <w:trPr>
          <w:tblHeader/>
        </w:trPr>
        <w:tc>
          <w:tcPr>
            <w:tcW w:w="567" w:type="dxa"/>
            <w:vAlign w:val="center"/>
          </w:tcPr>
          <w:p w:rsidR="000A1E21" w:rsidRPr="005718B2" w:rsidRDefault="000A1E21" w:rsidP="00266464">
            <w:pPr>
              <w:jc w:val="center"/>
            </w:pPr>
            <w:r w:rsidRPr="005718B2">
              <w:t>№ п/п</w:t>
            </w:r>
          </w:p>
        </w:tc>
        <w:tc>
          <w:tcPr>
            <w:tcW w:w="7230" w:type="dxa"/>
            <w:vAlign w:val="center"/>
          </w:tcPr>
          <w:p w:rsidR="000A1E21" w:rsidRPr="005718B2" w:rsidRDefault="000A1E21" w:rsidP="00266464">
            <w:pPr>
              <w:jc w:val="center"/>
            </w:pPr>
            <w:r w:rsidRPr="005718B2">
              <w:t>Содержание формируемых компетенций</w:t>
            </w:r>
          </w:p>
        </w:tc>
        <w:tc>
          <w:tcPr>
            <w:tcW w:w="1559" w:type="dxa"/>
            <w:vAlign w:val="center"/>
          </w:tcPr>
          <w:p w:rsidR="000A1E21" w:rsidRPr="005718B2" w:rsidRDefault="000A1E21" w:rsidP="00266464">
            <w:pPr>
              <w:jc w:val="center"/>
            </w:pPr>
            <w:r w:rsidRPr="005718B2">
              <w:t>Индекс</w:t>
            </w:r>
          </w:p>
          <w:p w:rsidR="000A1E21" w:rsidRPr="005718B2" w:rsidRDefault="000A1E21" w:rsidP="00266464">
            <w:pPr>
              <w:jc w:val="center"/>
            </w:pPr>
            <w:r w:rsidRPr="005718B2">
              <w:t>компетенций</w:t>
            </w:r>
          </w:p>
        </w:tc>
      </w:tr>
      <w:tr w:rsidR="000A1E21" w:rsidRPr="005718B2" w:rsidTr="00266464">
        <w:tc>
          <w:tcPr>
            <w:tcW w:w="9356" w:type="dxa"/>
            <w:gridSpan w:val="3"/>
          </w:tcPr>
          <w:p w:rsidR="000A1E21" w:rsidRPr="005718B2" w:rsidRDefault="000A1E21" w:rsidP="00266464">
            <w:pPr>
              <w:jc w:val="center"/>
              <w:rPr>
                <w:i/>
              </w:rPr>
            </w:pPr>
            <w:r w:rsidRPr="005718B2">
              <w:t>Универсальные (УК)</w:t>
            </w:r>
          </w:p>
        </w:tc>
      </w:tr>
      <w:tr w:rsidR="000A1E21" w:rsidRPr="005718B2" w:rsidTr="001F0581">
        <w:tc>
          <w:tcPr>
            <w:tcW w:w="567" w:type="dxa"/>
            <w:vAlign w:val="center"/>
          </w:tcPr>
          <w:p w:rsidR="000A1E21" w:rsidRPr="005718B2" w:rsidRDefault="000A1E21" w:rsidP="00266464">
            <w:pPr>
              <w:jc w:val="center"/>
            </w:pPr>
            <w:r w:rsidRPr="005718B2">
              <w:t>1</w:t>
            </w:r>
          </w:p>
        </w:tc>
        <w:tc>
          <w:tcPr>
            <w:tcW w:w="7230" w:type="dxa"/>
          </w:tcPr>
          <w:p w:rsidR="000A1E21" w:rsidRPr="005718B2" w:rsidRDefault="000A1E21" w:rsidP="00266464">
            <w:pPr>
              <w:jc w:val="both"/>
              <w:rPr>
                <w:color w:val="000000"/>
              </w:rPr>
            </w:pPr>
            <w:r w:rsidRPr="005718B2">
              <w:t>способность управлять своим временем, выстраивать и реализовывать траекторию саморазвития на основе принципов образования в течение всей жизни</w:t>
            </w:r>
          </w:p>
        </w:tc>
        <w:tc>
          <w:tcPr>
            <w:tcW w:w="1559" w:type="dxa"/>
            <w:vAlign w:val="center"/>
          </w:tcPr>
          <w:p w:rsidR="000A1E21" w:rsidRPr="005718B2" w:rsidRDefault="000A1E21" w:rsidP="00266464">
            <w:pPr>
              <w:jc w:val="center"/>
            </w:pPr>
            <w:r w:rsidRPr="005718B2">
              <w:t>УК-6</w:t>
            </w:r>
          </w:p>
        </w:tc>
      </w:tr>
      <w:tr w:rsidR="000A1E21" w:rsidRPr="005718B2" w:rsidTr="00266464">
        <w:tc>
          <w:tcPr>
            <w:tcW w:w="9356" w:type="dxa"/>
            <w:gridSpan w:val="3"/>
          </w:tcPr>
          <w:p w:rsidR="000A1E21" w:rsidRPr="005718B2" w:rsidRDefault="000A1E21" w:rsidP="00266464">
            <w:pPr>
              <w:jc w:val="center"/>
              <w:rPr>
                <w:i/>
              </w:rPr>
            </w:pPr>
            <w:r w:rsidRPr="005718B2">
              <w:t>Общепрофессиональные (ОПК)</w:t>
            </w:r>
          </w:p>
        </w:tc>
      </w:tr>
      <w:tr w:rsidR="000A1E21" w:rsidRPr="005718B2" w:rsidTr="001F0581">
        <w:tc>
          <w:tcPr>
            <w:tcW w:w="567" w:type="dxa"/>
            <w:vAlign w:val="center"/>
          </w:tcPr>
          <w:p w:rsidR="000A1E21" w:rsidRPr="005718B2" w:rsidRDefault="000A1E21" w:rsidP="00266464">
            <w:pPr>
              <w:jc w:val="center"/>
            </w:pPr>
            <w:r w:rsidRPr="005718B2">
              <w:t>2</w:t>
            </w:r>
          </w:p>
        </w:tc>
        <w:tc>
          <w:tcPr>
            <w:tcW w:w="7230" w:type="dxa"/>
          </w:tcPr>
          <w:p w:rsidR="000A1E21" w:rsidRPr="005718B2" w:rsidRDefault="000A1E21" w:rsidP="00266464">
            <w:pPr>
              <w:jc w:val="both"/>
              <w:rPr>
                <w:color w:val="000000"/>
              </w:rPr>
            </w:pPr>
            <w:r w:rsidRPr="005718B2">
              <w:rPr>
                <w:color w:val="000000"/>
              </w:rPr>
              <w:t xml:space="preserve">способность </w:t>
            </w:r>
            <w:r w:rsidRPr="005718B2">
              <w:t>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  <w:tc>
          <w:tcPr>
            <w:tcW w:w="1559" w:type="dxa"/>
            <w:vAlign w:val="center"/>
          </w:tcPr>
          <w:p w:rsidR="000A1E21" w:rsidRPr="005718B2" w:rsidRDefault="000A1E21" w:rsidP="00266464">
            <w:pPr>
              <w:ind w:firstLine="34"/>
              <w:jc w:val="center"/>
            </w:pPr>
            <w:r w:rsidRPr="005718B2">
              <w:t>ОПК-2</w:t>
            </w:r>
          </w:p>
        </w:tc>
      </w:tr>
    </w:tbl>
    <w:p w:rsidR="0018739D" w:rsidRDefault="0018739D" w:rsidP="00D805D5">
      <w:pPr>
        <w:rPr>
          <w:szCs w:val="28"/>
        </w:rPr>
      </w:pPr>
    </w:p>
    <w:p w:rsidR="005718B2" w:rsidRPr="00CB518B" w:rsidRDefault="005718B2" w:rsidP="005718B2">
      <w:pPr>
        <w:ind w:firstLine="709"/>
        <w:rPr>
          <w:szCs w:val="28"/>
        </w:rPr>
      </w:pPr>
      <w:r w:rsidRPr="00CB518B">
        <w:rPr>
          <w:szCs w:val="28"/>
        </w:rPr>
        <w:t>По окончании прохождения учебной практики обучающийся должен достичь следующи</w:t>
      </w:r>
      <w:r>
        <w:rPr>
          <w:szCs w:val="28"/>
        </w:rPr>
        <w:t>х</w:t>
      </w:r>
      <w:r w:rsidRPr="00CB518B">
        <w:rPr>
          <w:szCs w:val="28"/>
        </w:rPr>
        <w:t xml:space="preserve"> результат</w:t>
      </w:r>
      <w:r>
        <w:rPr>
          <w:szCs w:val="28"/>
        </w:rPr>
        <w:t>ов</w:t>
      </w:r>
      <w:r w:rsidRPr="00CB518B">
        <w:rPr>
          <w:szCs w:val="28"/>
        </w:rPr>
        <w:t>:</w:t>
      </w:r>
    </w:p>
    <w:p w:rsidR="005718B2" w:rsidRPr="00B41598" w:rsidRDefault="005718B2" w:rsidP="005718B2">
      <w:pPr>
        <w:rPr>
          <w:szCs w:val="28"/>
        </w:rPr>
      </w:pPr>
      <w:r>
        <w:rPr>
          <w:i/>
          <w:szCs w:val="28"/>
        </w:rPr>
        <w:t>Знать</w:t>
      </w:r>
      <w:r>
        <w:rPr>
          <w:szCs w:val="28"/>
        </w:rPr>
        <w:t>:</w:t>
      </w:r>
    </w:p>
    <w:p w:rsidR="005718B2" w:rsidRPr="00266464" w:rsidRDefault="005718B2" w:rsidP="005718B2">
      <w:pPr>
        <w:pStyle w:val="a9"/>
        <w:numPr>
          <w:ilvl w:val="0"/>
          <w:numId w:val="30"/>
        </w:numPr>
        <w:ind w:left="993" w:hanging="284"/>
        <w:jc w:val="both"/>
        <w:rPr>
          <w:rFonts w:ascii="Times New Roman" w:hAnsi="Times New Roman"/>
          <w:sz w:val="24"/>
          <w:szCs w:val="24"/>
        </w:rPr>
      </w:pPr>
      <w:r w:rsidRPr="00266464">
        <w:rPr>
          <w:rFonts w:ascii="Times New Roman" w:hAnsi="Times New Roman"/>
          <w:sz w:val="24"/>
          <w:szCs w:val="24"/>
        </w:rPr>
        <w:t>способы самоанализа и самооценки собственных сил и возможностей;</w:t>
      </w:r>
    </w:p>
    <w:p w:rsidR="005718B2" w:rsidRPr="00266464" w:rsidRDefault="005718B2" w:rsidP="005718B2">
      <w:pPr>
        <w:pStyle w:val="a9"/>
        <w:numPr>
          <w:ilvl w:val="0"/>
          <w:numId w:val="30"/>
        </w:numPr>
        <w:ind w:left="993" w:hanging="284"/>
        <w:jc w:val="both"/>
        <w:rPr>
          <w:rFonts w:ascii="Times New Roman" w:hAnsi="Times New Roman"/>
          <w:sz w:val="24"/>
          <w:szCs w:val="24"/>
        </w:rPr>
      </w:pPr>
      <w:r w:rsidRPr="00266464">
        <w:rPr>
          <w:rFonts w:ascii="Times New Roman" w:hAnsi="Times New Roman"/>
          <w:sz w:val="24"/>
          <w:szCs w:val="24"/>
        </w:rPr>
        <w:t>стратегии личностного развития;</w:t>
      </w:r>
    </w:p>
    <w:p w:rsidR="005718B2" w:rsidRPr="00266464" w:rsidRDefault="005718B2" w:rsidP="005718B2">
      <w:pPr>
        <w:pStyle w:val="a9"/>
        <w:numPr>
          <w:ilvl w:val="0"/>
          <w:numId w:val="30"/>
        </w:numPr>
        <w:ind w:left="993" w:hanging="284"/>
        <w:jc w:val="both"/>
        <w:rPr>
          <w:rFonts w:ascii="Times New Roman" w:hAnsi="Times New Roman"/>
          <w:sz w:val="24"/>
          <w:szCs w:val="24"/>
        </w:rPr>
      </w:pPr>
      <w:r w:rsidRPr="00266464">
        <w:rPr>
          <w:rFonts w:ascii="Times New Roman" w:hAnsi="Times New Roman"/>
          <w:sz w:val="24"/>
          <w:szCs w:val="24"/>
        </w:rPr>
        <w:t>методы эффективного планирования времени;</w:t>
      </w:r>
    </w:p>
    <w:p w:rsidR="005718B2" w:rsidRPr="00266464" w:rsidRDefault="005718B2" w:rsidP="005718B2">
      <w:pPr>
        <w:pStyle w:val="a9"/>
        <w:numPr>
          <w:ilvl w:val="0"/>
          <w:numId w:val="30"/>
        </w:numPr>
        <w:ind w:left="993" w:hanging="284"/>
        <w:jc w:val="both"/>
        <w:rPr>
          <w:rFonts w:ascii="Times New Roman" w:hAnsi="Times New Roman"/>
          <w:sz w:val="24"/>
          <w:szCs w:val="24"/>
        </w:rPr>
      </w:pPr>
      <w:r w:rsidRPr="00266464">
        <w:rPr>
          <w:rFonts w:ascii="Times New Roman" w:hAnsi="Times New Roman"/>
          <w:sz w:val="24"/>
          <w:szCs w:val="24"/>
        </w:rPr>
        <w:t>эффективные способы самообучения и критерии оценки успешности личности;</w:t>
      </w:r>
    </w:p>
    <w:p w:rsidR="005718B2" w:rsidRPr="00266464" w:rsidRDefault="005718B2" w:rsidP="005718B2">
      <w:pPr>
        <w:pStyle w:val="a9"/>
        <w:numPr>
          <w:ilvl w:val="0"/>
          <w:numId w:val="30"/>
        </w:numPr>
        <w:ind w:left="993" w:hanging="284"/>
        <w:jc w:val="both"/>
        <w:rPr>
          <w:rFonts w:ascii="Times New Roman" w:hAnsi="Times New Roman"/>
          <w:sz w:val="24"/>
          <w:szCs w:val="24"/>
        </w:rPr>
      </w:pPr>
      <w:r w:rsidRPr="00266464">
        <w:rPr>
          <w:rFonts w:ascii="Times New Roman" w:hAnsi="Times New Roman"/>
          <w:sz w:val="24"/>
          <w:szCs w:val="24"/>
        </w:rPr>
        <w:t>законы развития природы и общества, основы безопасности жизнедеятельности;</w:t>
      </w:r>
    </w:p>
    <w:p w:rsidR="005718B2" w:rsidRPr="00266464" w:rsidRDefault="005718B2" w:rsidP="005718B2">
      <w:pPr>
        <w:pStyle w:val="a9"/>
        <w:numPr>
          <w:ilvl w:val="0"/>
          <w:numId w:val="30"/>
        </w:numPr>
        <w:spacing w:after="0"/>
        <w:ind w:left="993" w:hanging="284"/>
        <w:jc w:val="both"/>
        <w:rPr>
          <w:rFonts w:ascii="Times New Roman" w:hAnsi="Times New Roman"/>
          <w:sz w:val="24"/>
          <w:szCs w:val="24"/>
        </w:rPr>
      </w:pPr>
      <w:r w:rsidRPr="00266464">
        <w:rPr>
          <w:rFonts w:ascii="Times New Roman" w:hAnsi="Times New Roman"/>
          <w:sz w:val="24"/>
          <w:szCs w:val="24"/>
        </w:rPr>
        <w:t>принципы культуры безопасности и концепции риск-ориентированного мышления.</w:t>
      </w:r>
    </w:p>
    <w:p w:rsidR="005718B2" w:rsidRPr="00266464" w:rsidRDefault="005718B2" w:rsidP="005718B2">
      <w:pPr>
        <w:jc w:val="both"/>
      </w:pPr>
      <w:r w:rsidRPr="00B41598">
        <w:rPr>
          <w:i/>
        </w:rPr>
        <w:t>Уметь</w:t>
      </w:r>
      <w:r w:rsidRPr="00266464">
        <w:t>:</w:t>
      </w:r>
    </w:p>
    <w:p w:rsidR="005718B2" w:rsidRPr="00266464" w:rsidRDefault="005718B2" w:rsidP="005718B2">
      <w:pPr>
        <w:pStyle w:val="a9"/>
        <w:numPr>
          <w:ilvl w:val="0"/>
          <w:numId w:val="31"/>
        </w:numPr>
        <w:ind w:left="993" w:hanging="284"/>
        <w:jc w:val="both"/>
        <w:rPr>
          <w:rFonts w:ascii="Times New Roman" w:hAnsi="Times New Roman"/>
        </w:rPr>
      </w:pPr>
      <w:r w:rsidRPr="00266464">
        <w:rPr>
          <w:rFonts w:ascii="Times New Roman" w:hAnsi="Times New Roman"/>
          <w:sz w:val="24"/>
          <w:szCs w:val="24"/>
        </w:rPr>
        <w:t>определять задачи саморазвития и профессионального роста, распределять их на долго- средне- и краткосрочные с обоснованием их актуальности и определением необходимых ресурсов;</w:t>
      </w:r>
    </w:p>
    <w:p w:rsidR="005718B2" w:rsidRPr="00266464" w:rsidRDefault="005718B2" w:rsidP="005718B2">
      <w:pPr>
        <w:pStyle w:val="a9"/>
        <w:numPr>
          <w:ilvl w:val="0"/>
          <w:numId w:val="31"/>
        </w:numPr>
        <w:ind w:left="993" w:hanging="284"/>
        <w:jc w:val="both"/>
        <w:rPr>
          <w:rFonts w:ascii="Times New Roman" w:hAnsi="Times New Roman"/>
        </w:rPr>
      </w:pPr>
      <w:r w:rsidRPr="00266464">
        <w:rPr>
          <w:rFonts w:ascii="Times New Roman" w:hAnsi="Times New Roman"/>
          <w:sz w:val="24"/>
          <w:szCs w:val="24"/>
        </w:rPr>
        <w:t>планировать свою жизнедеятельность на период обучения в образовательной организации;</w:t>
      </w:r>
    </w:p>
    <w:p w:rsidR="005718B2" w:rsidRPr="00266464" w:rsidRDefault="005718B2" w:rsidP="005718B2">
      <w:pPr>
        <w:pStyle w:val="a9"/>
        <w:numPr>
          <w:ilvl w:val="0"/>
          <w:numId w:val="31"/>
        </w:numPr>
        <w:ind w:left="993" w:hanging="284"/>
        <w:jc w:val="both"/>
        <w:rPr>
          <w:rFonts w:ascii="Times New Roman" w:hAnsi="Times New Roman"/>
        </w:rPr>
      </w:pPr>
      <w:r w:rsidRPr="00266464">
        <w:rPr>
          <w:rFonts w:ascii="Times New Roman" w:hAnsi="Times New Roman"/>
          <w:sz w:val="24"/>
          <w:szCs w:val="24"/>
        </w:rPr>
        <w:t>анализировать и оценивать собственные силы и возможности;</w:t>
      </w:r>
    </w:p>
    <w:p w:rsidR="005718B2" w:rsidRPr="00266464" w:rsidRDefault="005718B2" w:rsidP="005718B2">
      <w:pPr>
        <w:pStyle w:val="a9"/>
        <w:numPr>
          <w:ilvl w:val="0"/>
          <w:numId w:val="31"/>
        </w:numPr>
        <w:ind w:left="993" w:hanging="284"/>
        <w:jc w:val="both"/>
        <w:rPr>
          <w:rFonts w:ascii="Times New Roman" w:hAnsi="Times New Roman"/>
        </w:rPr>
      </w:pPr>
      <w:r w:rsidRPr="00266464">
        <w:rPr>
          <w:rFonts w:ascii="Times New Roman" w:hAnsi="Times New Roman"/>
          <w:sz w:val="24"/>
          <w:szCs w:val="24"/>
        </w:rPr>
        <w:t>выбирать конструктивные стратегии личностного развития на основе принципов образования и самообразования;</w:t>
      </w:r>
    </w:p>
    <w:p w:rsidR="005718B2" w:rsidRPr="00266464" w:rsidRDefault="005718B2" w:rsidP="005718B2">
      <w:pPr>
        <w:pStyle w:val="a9"/>
        <w:numPr>
          <w:ilvl w:val="0"/>
          <w:numId w:val="31"/>
        </w:numPr>
        <w:ind w:left="993" w:hanging="284"/>
        <w:jc w:val="both"/>
        <w:rPr>
          <w:rFonts w:ascii="Times New Roman" w:hAnsi="Times New Roman"/>
        </w:rPr>
      </w:pPr>
      <w:r w:rsidRPr="00266464">
        <w:rPr>
          <w:rFonts w:ascii="Times New Roman" w:hAnsi="Times New Roman"/>
          <w:sz w:val="24"/>
          <w:szCs w:val="24"/>
        </w:rPr>
        <w:t>рассматривать вопросы безопасности и сохранения окружающей среды в качестве важнейших приоритетов в жизни и деятельности;</w:t>
      </w:r>
    </w:p>
    <w:p w:rsidR="005718B2" w:rsidRPr="00266464" w:rsidRDefault="005718B2" w:rsidP="005718B2">
      <w:pPr>
        <w:pStyle w:val="a9"/>
        <w:numPr>
          <w:ilvl w:val="0"/>
          <w:numId w:val="31"/>
        </w:numPr>
        <w:spacing w:after="0"/>
        <w:ind w:left="993" w:hanging="284"/>
        <w:jc w:val="both"/>
        <w:rPr>
          <w:rFonts w:ascii="Times New Roman" w:hAnsi="Times New Roman"/>
        </w:rPr>
      </w:pPr>
      <w:r w:rsidRPr="00266464">
        <w:rPr>
          <w:rFonts w:ascii="Times New Roman" w:hAnsi="Times New Roman"/>
          <w:sz w:val="24"/>
          <w:szCs w:val="24"/>
        </w:rPr>
        <w:t>определять возможные опасности в производственной и бытовой деятельности.</w:t>
      </w:r>
    </w:p>
    <w:p w:rsidR="005718B2" w:rsidRPr="00CB518B" w:rsidRDefault="005718B2" w:rsidP="005718B2">
      <w:pPr>
        <w:rPr>
          <w:szCs w:val="28"/>
        </w:rPr>
      </w:pPr>
      <w:r w:rsidRPr="00B41598">
        <w:rPr>
          <w:i/>
          <w:szCs w:val="28"/>
        </w:rPr>
        <w:t>Владеть</w:t>
      </w:r>
      <w:r w:rsidRPr="00266464">
        <w:rPr>
          <w:szCs w:val="28"/>
        </w:rPr>
        <w:t>:</w:t>
      </w:r>
    </w:p>
    <w:p w:rsidR="005718B2" w:rsidRPr="007C0EA7" w:rsidRDefault="005718B2" w:rsidP="005718B2">
      <w:pPr>
        <w:pStyle w:val="a9"/>
        <w:numPr>
          <w:ilvl w:val="0"/>
          <w:numId w:val="32"/>
        </w:numPr>
        <w:tabs>
          <w:tab w:val="left" w:pos="993"/>
        </w:tabs>
        <w:spacing w:after="0"/>
        <w:ind w:left="993" w:hanging="284"/>
        <w:jc w:val="both"/>
        <w:rPr>
          <w:rFonts w:ascii="Times New Roman" w:hAnsi="Times New Roman"/>
          <w:color w:val="000000"/>
          <w:szCs w:val="28"/>
        </w:rPr>
      </w:pPr>
      <w:r w:rsidRPr="007C0EA7">
        <w:rPr>
          <w:rFonts w:ascii="Times New Roman" w:hAnsi="Times New Roman"/>
          <w:sz w:val="24"/>
          <w:szCs w:val="24"/>
        </w:rPr>
        <w:t xml:space="preserve">приемами целеполагания, планирования, реализации </w:t>
      </w:r>
      <w:r>
        <w:rPr>
          <w:rFonts w:ascii="Times New Roman" w:hAnsi="Times New Roman"/>
          <w:sz w:val="24"/>
          <w:szCs w:val="24"/>
        </w:rPr>
        <w:t>необходимых видов деятельности;</w:t>
      </w:r>
    </w:p>
    <w:p w:rsidR="005718B2" w:rsidRPr="007C0EA7" w:rsidRDefault="005718B2" w:rsidP="005718B2">
      <w:pPr>
        <w:pStyle w:val="a9"/>
        <w:numPr>
          <w:ilvl w:val="0"/>
          <w:numId w:val="32"/>
        </w:numPr>
        <w:tabs>
          <w:tab w:val="left" w:pos="993"/>
        </w:tabs>
        <w:spacing w:after="0"/>
        <w:ind w:left="993" w:hanging="284"/>
        <w:jc w:val="both"/>
        <w:rPr>
          <w:rFonts w:ascii="Times New Roman" w:hAnsi="Times New Roman"/>
          <w:color w:val="000000"/>
          <w:szCs w:val="28"/>
        </w:rPr>
      </w:pPr>
      <w:r w:rsidRPr="007C0EA7">
        <w:rPr>
          <w:rFonts w:ascii="Times New Roman" w:hAnsi="Times New Roman"/>
          <w:sz w:val="24"/>
          <w:szCs w:val="24"/>
        </w:rPr>
        <w:t xml:space="preserve">приемами оценки и самооценки результатов деятельности по </w:t>
      </w:r>
      <w:r>
        <w:rPr>
          <w:rFonts w:ascii="Times New Roman" w:hAnsi="Times New Roman"/>
          <w:sz w:val="24"/>
          <w:szCs w:val="24"/>
        </w:rPr>
        <w:t>решению профессиональных задач;</w:t>
      </w:r>
    </w:p>
    <w:p w:rsidR="005718B2" w:rsidRPr="007C0EA7" w:rsidRDefault="005718B2" w:rsidP="005718B2">
      <w:pPr>
        <w:pStyle w:val="a9"/>
        <w:numPr>
          <w:ilvl w:val="0"/>
          <w:numId w:val="32"/>
        </w:numPr>
        <w:tabs>
          <w:tab w:val="left" w:pos="993"/>
        </w:tabs>
        <w:spacing w:after="0"/>
        <w:ind w:left="993" w:hanging="284"/>
        <w:jc w:val="both"/>
        <w:rPr>
          <w:rFonts w:ascii="Times New Roman" w:hAnsi="Times New Roman"/>
          <w:color w:val="000000"/>
          <w:szCs w:val="28"/>
        </w:rPr>
      </w:pPr>
      <w:r w:rsidRPr="007C0EA7">
        <w:rPr>
          <w:rFonts w:ascii="Times New Roman" w:hAnsi="Times New Roman"/>
          <w:sz w:val="24"/>
          <w:szCs w:val="24"/>
        </w:rPr>
        <w:t>инструментами и методами управления временем при выполнении конкретных задач, проектов, при достижении поставленных целей</w:t>
      </w:r>
      <w:r>
        <w:rPr>
          <w:rFonts w:ascii="Times New Roman" w:hAnsi="Times New Roman"/>
          <w:sz w:val="24"/>
          <w:szCs w:val="24"/>
        </w:rPr>
        <w:t>;</w:t>
      </w:r>
    </w:p>
    <w:p w:rsidR="005718B2" w:rsidRPr="00964102" w:rsidRDefault="005718B2" w:rsidP="005718B2">
      <w:pPr>
        <w:pStyle w:val="a9"/>
        <w:numPr>
          <w:ilvl w:val="0"/>
          <w:numId w:val="32"/>
        </w:numPr>
        <w:tabs>
          <w:tab w:val="left" w:pos="993"/>
        </w:tabs>
        <w:spacing w:after="0"/>
        <w:ind w:left="993" w:hanging="284"/>
        <w:jc w:val="both"/>
        <w:rPr>
          <w:rFonts w:ascii="Times New Roman" w:hAnsi="Times New Roman"/>
          <w:color w:val="000000"/>
          <w:szCs w:val="28"/>
        </w:rPr>
      </w:pPr>
      <w:r w:rsidRPr="00964102">
        <w:rPr>
          <w:rFonts w:ascii="Times New Roman" w:hAnsi="Times New Roman"/>
          <w:color w:val="000000"/>
          <w:sz w:val="24"/>
          <w:szCs w:val="24"/>
          <w:shd w:val="clear" w:color="auto" w:fill="FAFAFA"/>
        </w:rPr>
        <w:t>культурой безопасности и риск-ориентированным мышлением, с приоритетным рассмотрением вопросов безопасности и сохранения окружающей среды в жизни и деятельности</w:t>
      </w:r>
      <w:r>
        <w:rPr>
          <w:rFonts w:ascii="Times New Roman" w:hAnsi="Times New Roman"/>
          <w:color w:val="000000"/>
          <w:sz w:val="24"/>
          <w:szCs w:val="24"/>
          <w:shd w:val="clear" w:color="auto" w:fill="FAFAFA"/>
        </w:rPr>
        <w:t>;</w:t>
      </w:r>
    </w:p>
    <w:p w:rsidR="005718B2" w:rsidRPr="00CA0682" w:rsidRDefault="005718B2" w:rsidP="005718B2">
      <w:pPr>
        <w:pStyle w:val="a9"/>
        <w:numPr>
          <w:ilvl w:val="0"/>
          <w:numId w:val="32"/>
        </w:numPr>
        <w:tabs>
          <w:tab w:val="left" w:pos="993"/>
        </w:tabs>
        <w:spacing w:after="0"/>
        <w:ind w:left="993" w:hanging="284"/>
        <w:jc w:val="both"/>
        <w:rPr>
          <w:rFonts w:ascii="Times New Roman" w:hAnsi="Times New Roman"/>
          <w:color w:val="000000"/>
          <w:szCs w:val="28"/>
        </w:rPr>
      </w:pPr>
      <w:r w:rsidRPr="00964102">
        <w:rPr>
          <w:rFonts w:ascii="Times New Roman" w:hAnsi="Times New Roman"/>
          <w:color w:val="000000"/>
          <w:sz w:val="24"/>
          <w:szCs w:val="24"/>
          <w:shd w:val="clear" w:color="auto" w:fill="FAFAFA"/>
        </w:rPr>
        <w:t>методологией владения культурой безопасности и риск-ориентированным мышлением.</w:t>
      </w:r>
    </w:p>
    <w:p w:rsidR="00CA0682" w:rsidRDefault="00CA0682" w:rsidP="00CA0682">
      <w:pPr>
        <w:tabs>
          <w:tab w:val="left" w:pos="993"/>
        </w:tabs>
        <w:ind w:left="709"/>
        <w:jc w:val="both"/>
        <w:rPr>
          <w:color w:val="000000"/>
          <w:szCs w:val="28"/>
        </w:rPr>
      </w:pPr>
    </w:p>
    <w:p w:rsidR="001F0581" w:rsidRDefault="001F0581" w:rsidP="00CA0682">
      <w:pPr>
        <w:tabs>
          <w:tab w:val="left" w:pos="993"/>
        </w:tabs>
        <w:ind w:left="709"/>
        <w:jc w:val="both"/>
        <w:rPr>
          <w:color w:val="000000"/>
          <w:szCs w:val="28"/>
        </w:rPr>
      </w:pPr>
    </w:p>
    <w:p w:rsidR="001F0581" w:rsidRPr="00CA0682" w:rsidRDefault="001F0581" w:rsidP="00CA0682">
      <w:pPr>
        <w:tabs>
          <w:tab w:val="left" w:pos="993"/>
        </w:tabs>
        <w:ind w:left="709"/>
        <w:jc w:val="both"/>
        <w:rPr>
          <w:color w:val="000000"/>
          <w:szCs w:val="28"/>
        </w:rPr>
      </w:pPr>
    </w:p>
    <w:p w:rsidR="007D7835" w:rsidRPr="00BA4B4F" w:rsidRDefault="007D7835" w:rsidP="00D805D5">
      <w:pPr>
        <w:jc w:val="center"/>
        <w:rPr>
          <w:b/>
          <w:szCs w:val="28"/>
        </w:rPr>
      </w:pPr>
      <w:r w:rsidRPr="007D7835">
        <w:rPr>
          <w:b/>
        </w:rPr>
        <w:t xml:space="preserve">5. МЕСТО </w:t>
      </w:r>
      <w:r w:rsidR="00BA4B4F" w:rsidRPr="00517D3E">
        <w:rPr>
          <w:b/>
          <w:szCs w:val="22"/>
        </w:rPr>
        <w:t>УЧЕБНОЙ (</w:t>
      </w:r>
      <w:r w:rsidR="003657ED">
        <w:rPr>
          <w:b/>
          <w:szCs w:val="22"/>
        </w:rPr>
        <w:t>ОЗНАКОМИТЕЛЬНОЙ</w:t>
      </w:r>
      <w:r w:rsidR="00BA4B4F" w:rsidRPr="00517D3E">
        <w:rPr>
          <w:b/>
          <w:szCs w:val="22"/>
        </w:rPr>
        <w:t>)</w:t>
      </w:r>
      <w:r w:rsidR="00BA4B4F" w:rsidRPr="00517D3E">
        <w:rPr>
          <w:szCs w:val="22"/>
        </w:rPr>
        <w:t xml:space="preserve"> </w:t>
      </w:r>
      <w:r w:rsidR="00BA4B4F" w:rsidRPr="00F22853">
        <w:rPr>
          <w:b/>
          <w:bCs/>
          <w:szCs w:val="28"/>
        </w:rPr>
        <w:t>ПРАКТИКИ</w:t>
      </w:r>
      <w:r w:rsidR="00BA4B4F">
        <w:rPr>
          <w:b/>
          <w:szCs w:val="28"/>
        </w:rPr>
        <w:t xml:space="preserve"> </w:t>
      </w:r>
      <w:r w:rsidRPr="007D7835">
        <w:rPr>
          <w:b/>
        </w:rPr>
        <w:t>В СТРУКТУРЕ ОПОП ВО</w:t>
      </w:r>
    </w:p>
    <w:p w:rsidR="007D7835" w:rsidRPr="007D7835" w:rsidRDefault="007D7835" w:rsidP="00D805D5">
      <w:pPr>
        <w:tabs>
          <w:tab w:val="left" w:pos="708"/>
          <w:tab w:val="left" w:pos="851"/>
        </w:tabs>
      </w:pPr>
    </w:p>
    <w:p w:rsidR="007D7835" w:rsidRPr="007D7835" w:rsidRDefault="00BA4B4F" w:rsidP="00D805D5">
      <w:pPr>
        <w:tabs>
          <w:tab w:val="left" w:pos="708"/>
          <w:tab w:val="left" w:pos="851"/>
        </w:tabs>
        <w:ind w:firstLine="709"/>
        <w:jc w:val="both"/>
      </w:pPr>
      <w:r w:rsidRPr="00694306">
        <w:rPr>
          <w:szCs w:val="28"/>
        </w:rPr>
        <w:t>Учебная</w:t>
      </w:r>
      <w:r>
        <w:rPr>
          <w:szCs w:val="28"/>
        </w:rPr>
        <w:t xml:space="preserve"> </w:t>
      </w:r>
      <w:r w:rsidRPr="002A19A0">
        <w:rPr>
          <w:szCs w:val="22"/>
        </w:rPr>
        <w:t>(</w:t>
      </w:r>
      <w:r w:rsidR="00A46640">
        <w:rPr>
          <w:szCs w:val="22"/>
        </w:rPr>
        <w:t>ознакомительная</w:t>
      </w:r>
      <w:r w:rsidRPr="002A19A0">
        <w:rPr>
          <w:szCs w:val="22"/>
        </w:rPr>
        <w:t>)</w:t>
      </w:r>
      <w:r w:rsidRPr="00694306">
        <w:rPr>
          <w:szCs w:val="28"/>
        </w:rPr>
        <w:t xml:space="preserve"> практика</w:t>
      </w:r>
      <w:r w:rsidR="007D7835" w:rsidRPr="007D7835">
        <w:t xml:space="preserve"> входит в блок 2 «Практика» в составе учебного плана основной </w:t>
      </w:r>
      <w:r w:rsidR="006E7D94">
        <w:t xml:space="preserve">профессиональной </w:t>
      </w:r>
      <w:r w:rsidR="007D7835" w:rsidRPr="007D7835">
        <w:t>образовательной программы по направлению подготовки 20.03.01 Техносферная безопасность</w:t>
      </w:r>
      <w:r w:rsidR="007D7835">
        <w:t xml:space="preserve">, профиль подготовки </w:t>
      </w:r>
      <w:r w:rsidR="007D7835" w:rsidRPr="007D7835">
        <w:t>Безопасность технологических процессов и производств</w:t>
      </w:r>
      <w:r w:rsidR="006E7D94">
        <w:t>.  П</w:t>
      </w:r>
      <w:r w:rsidR="007D7835">
        <w:t xml:space="preserve">рактика </w:t>
      </w:r>
      <w:r w:rsidR="007D7835" w:rsidRPr="002A12B7">
        <w:t xml:space="preserve">базируется на </w:t>
      </w:r>
      <w:r w:rsidR="007D7835">
        <w:t xml:space="preserve">знании </w:t>
      </w:r>
      <w:r w:rsidR="007D7835" w:rsidRPr="002A12B7">
        <w:t>следующ</w:t>
      </w:r>
      <w:r w:rsidR="00926C68">
        <w:t>их</w:t>
      </w:r>
      <w:r w:rsidR="007D7835" w:rsidRPr="002A12B7">
        <w:t xml:space="preserve"> дисциплин:</w:t>
      </w:r>
      <w:r w:rsidR="007D7835">
        <w:t xml:space="preserve"> </w:t>
      </w:r>
      <w:r w:rsidR="00926C68" w:rsidRPr="00266464">
        <w:t>Экология</w:t>
      </w:r>
      <w:r w:rsidR="00926C68">
        <w:t xml:space="preserve">, </w:t>
      </w:r>
      <w:r w:rsidR="007D7835">
        <w:t>Ноксология</w:t>
      </w:r>
      <w:r w:rsidR="007D7835" w:rsidRPr="007D7835">
        <w:t>.</w:t>
      </w:r>
    </w:p>
    <w:p w:rsidR="007D7835" w:rsidRDefault="007D7835" w:rsidP="00D805D5">
      <w:pPr>
        <w:tabs>
          <w:tab w:val="left" w:pos="708"/>
          <w:tab w:val="left" w:pos="851"/>
        </w:tabs>
        <w:ind w:firstLine="709"/>
        <w:jc w:val="both"/>
      </w:pPr>
      <w:r w:rsidRPr="007D7835">
        <w:t>Сроки проведения учебной практики устанавливаются в соответствии с учебным планом подготовки обучающ</w:t>
      </w:r>
      <w:r>
        <w:t>ихся и графиком учебного процес</w:t>
      </w:r>
      <w:r w:rsidRPr="007D7835">
        <w:t>са.</w:t>
      </w:r>
    </w:p>
    <w:p w:rsidR="007D7835" w:rsidRDefault="007D7835" w:rsidP="00D805D5">
      <w:pPr>
        <w:tabs>
          <w:tab w:val="left" w:pos="708"/>
          <w:tab w:val="left" w:pos="851"/>
        </w:tabs>
      </w:pPr>
    </w:p>
    <w:p w:rsidR="002A747C" w:rsidRDefault="002A747C" w:rsidP="00D805D5">
      <w:pPr>
        <w:numPr>
          <w:ilvl w:val="0"/>
          <w:numId w:val="9"/>
        </w:numPr>
        <w:tabs>
          <w:tab w:val="left" w:pos="708"/>
        </w:tabs>
        <w:jc w:val="center"/>
        <w:rPr>
          <w:b/>
        </w:rPr>
      </w:pPr>
      <w:r w:rsidRPr="002A12B7">
        <w:rPr>
          <w:b/>
        </w:rPr>
        <w:t>ОБЪЕМ ПРАКТИКИ И ЕЕ ПРОДОЛЖИТЕЛЬНОСТЬ</w:t>
      </w:r>
      <w:r>
        <w:rPr>
          <w:b/>
        </w:rPr>
        <w:t xml:space="preserve">. </w:t>
      </w:r>
    </w:p>
    <w:p w:rsidR="002A747C" w:rsidRDefault="0043484C" w:rsidP="00D805D5">
      <w:pPr>
        <w:tabs>
          <w:tab w:val="left" w:pos="708"/>
        </w:tabs>
        <w:jc w:val="center"/>
        <w:rPr>
          <w:b/>
        </w:rPr>
      </w:pPr>
      <w:r>
        <w:rPr>
          <w:b/>
        </w:rPr>
        <w:t>ФОРМА КОНТРОЛЯ</w:t>
      </w:r>
    </w:p>
    <w:p w:rsidR="000E0F73" w:rsidRPr="002A12B7" w:rsidRDefault="000E0F73" w:rsidP="00D805D5">
      <w:pPr>
        <w:tabs>
          <w:tab w:val="left" w:pos="708"/>
        </w:tabs>
        <w:jc w:val="center"/>
        <w:rPr>
          <w:b/>
        </w:rPr>
      </w:pPr>
    </w:p>
    <w:p w:rsidR="002A747C" w:rsidRDefault="007006F4" w:rsidP="00093CD9">
      <w:pPr>
        <w:tabs>
          <w:tab w:val="left" w:pos="708"/>
        </w:tabs>
        <w:ind w:firstLine="709"/>
        <w:jc w:val="both"/>
      </w:pPr>
      <w:r>
        <w:t xml:space="preserve">Общая трудоемкость практики составляет </w:t>
      </w:r>
      <w:r w:rsidR="00954FAB">
        <w:t>2</w:t>
      </w:r>
      <w:r>
        <w:t xml:space="preserve"> недели, </w:t>
      </w:r>
      <w:r w:rsidR="00954FAB">
        <w:t>108</w:t>
      </w:r>
      <w:r>
        <w:t xml:space="preserve"> часов, </w:t>
      </w:r>
      <w:r w:rsidR="00954FAB">
        <w:t>3</w:t>
      </w:r>
      <w:r>
        <w:t xml:space="preserve"> з.</w:t>
      </w:r>
      <w:r w:rsidR="00954FAB">
        <w:t xml:space="preserve"> </w:t>
      </w:r>
      <w:r>
        <w:t xml:space="preserve">ед., согласно учебному плану. </w:t>
      </w:r>
    </w:p>
    <w:p w:rsidR="000E0F73" w:rsidRDefault="000E0F73" w:rsidP="00D805D5">
      <w:pPr>
        <w:tabs>
          <w:tab w:val="left" w:pos="708"/>
        </w:tabs>
        <w:ind w:firstLine="709"/>
      </w:pP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1559"/>
        <w:gridCol w:w="803"/>
        <w:gridCol w:w="803"/>
        <w:gridCol w:w="805"/>
        <w:gridCol w:w="823"/>
        <w:gridCol w:w="1199"/>
        <w:gridCol w:w="2230"/>
      </w:tblGrid>
      <w:tr w:rsidR="006E7D94" w:rsidRPr="004B3413" w:rsidTr="006E7D94">
        <w:trPr>
          <w:trHeight w:val="273"/>
          <w:tblHeader/>
        </w:trPr>
        <w:tc>
          <w:tcPr>
            <w:tcW w:w="606" w:type="pct"/>
            <w:vMerge w:val="restart"/>
            <w:shd w:val="clear" w:color="auto" w:fill="auto"/>
            <w:vAlign w:val="center"/>
          </w:tcPr>
          <w:p w:rsidR="003118B1" w:rsidRPr="004B3413" w:rsidRDefault="003118B1" w:rsidP="000E0F73">
            <w:pPr>
              <w:jc w:val="center"/>
            </w:pPr>
            <w:r w:rsidRPr="004B3413">
              <w:t>Семестр</w:t>
            </w:r>
          </w:p>
        </w:tc>
        <w:tc>
          <w:tcPr>
            <w:tcW w:w="833" w:type="pct"/>
            <w:vMerge w:val="restart"/>
            <w:shd w:val="clear" w:color="auto" w:fill="auto"/>
            <w:vAlign w:val="center"/>
          </w:tcPr>
          <w:p w:rsidR="003118B1" w:rsidRPr="004B3413" w:rsidRDefault="006E7D94" w:rsidP="000E0F73">
            <w:pPr>
              <w:jc w:val="center"/>
            </w:pPr>
            <w:r w:rsidRPr="004B3413">
              <w:t xml:space="preserve">Всего контактных </w:t>
            </w:r>
            <w:r w:rsidR="003118B1" w:rsidRPr="004B3413">
              <w:t>часов</w:t>
            </w:r>
          </w:p>
        </w:tc>
        <w:tc>
          <w:tcPr>
            <w:tcW w:w="1288" w:type="pct"/>
            <w:gridSpan w:val="3"/>
          </w:tcPr>
          <w:p w:rsidR="003118B1" w:rsidRPr="004B3413" w:rsidRDefault="003118B1" w:rsidP="000E0F73">
            <w:pPr>
              <w:jc w:val="center"/>
            </w:pPr>
            <w:r w:rsidRPr="004B3413">
              <w:t>В том числе</w:t>
            </w:r>
          </w:p>
        </w:tc>
        <w:tc>
          <w:tcPr>
            <w:tcW w:w="440" w:type="pct"/>
            <w:vMerge w:val="restart"/>
            <w:shd w:val="clear" w:color="auto" w:fill="auto"/>
            <w:vAlign w:val="center"/>
          </w:tcPr>
          <w:p w:rsidR="003118B1" w:rsidRPr="004B3413" w:rsidRDefault="003118B1" w:rsidP="000E0F73">
            <w:pPr>
              <w:jc w:val="center"/>
            </w:pPr>
            <w:r w:rsidRPr="004B3413">
              <w:t>СР</w:t>
            </w:r>
          </w:p>
        </w:tc>
        <w:tc>
          <w:tcPr>
            <w:tcW w:w="641" w:type="pct"/>
            <w:vMerge w:val="restart"/>
            <w:shd w:val="clear" w:color="auto" w:fill="auto"/>
            <w:vAlign w:val="center"/>
          </w:tcPr>
          <w:p w:rsidR="003118B1" w:rsidRPr="004B3413" w:rsidRDefault="003118B1" w:rsidP="000E0F73">
            <w:pPr>
              <w:jc w:val="center"/>
            </w:pPr>
            <w:r w:rsidRPr="004B3413">
              <w:t>Контроль</w:t>
            </w:r>
          </w:p>
        </w:tc>
        <w:tc>
          <w:tcPr>
            <w:tcW w:w="1192" w:type="pct"/>
            <w:vMerge w:val="restart"/>
            <w:vAlign w:val="center"/>
          </w:tcPr>
          <w:p w:rsidR="003118B1" w:rsidRPr="004B3413" w:rsidRDefault="003118B1" w:rsidP="000E0F73">
            <w:pPr>
              <w:jc w:val="center"/>
            </w:pPr>
            <w:r w:rsidRPr="004B3413">
              <w:t>Форма контроля</w:t>
            </w:r>
          </w:p>
          <w:p w:rsidR="003118B1" w:rsidRPr="004B3413" w:rsidRDefault="004B3413" w:rsidP="004B3413">
            <w:pPr>
              <w:jc w:val="center"/>
            </w:pPr>
            <w:r>
              <w:t>(зачё</w:t>
            </w:r>
            <w:r w:rsidR="003118B1" w:rsidRPr="004B3413">
              <w:t>т, зач</w:t>
            </w:r>
            <w:r>
              <w:t>ё</w:t>
            </w:r>
            <w:r w:rsidR="003118B1" w:rsidRPr="004B3413">
              <w:t>т с оценкой, экзамен)</w:t>
            </w:r>
          </w:p>
        </w:tc>
      </w:tr>
      <w:tr w:rsidR="006E7D94" w:rsidRPr="004B3413" w:rsidTr="000E0F73">
        <w:trPr>
          <w:trHeight w:val="267"/>
          <w:tblHeader/>
        </w:trPr>
        <w:tc>
          <w:tcPr>
            <w:tcW w:w="606" w:type="pct"/>
            <w:vMerge/>
            <w:shd w:val="clear" w:color="auto" w:fill="auto"/>
          </w:tcPr>
          <w:p w:rsidR="000D4BB2" w:rsidRPr="004B3413" w:rsidRDefault="000D4BB2" w:rsidP="000E0F73"/>
        </w:tc>
        <w:tc>
          <w:tcPr>
            <w:tcW w:w="833" w:type="pct"/>
            <w:vMerge/>
            <w:shd w:val="clear" w:color="auto" w:fill="auto"/>
          </w:tcPr>
          <w:p w:rsidR="000D4BB2" w:rsidRPr="004B3413" w:rsidRDefault="000D4BB2" w:rsidP="000E0F73"/>
        </w:tc>
        <w:tc>
          <w:tcPr>
            <w:tcW w:w="429" w:type="pct"/>
            <w:vAlign w:val="center"/>
          </w:tcPr>
          <w:p w:rsidR="000D4BB2" w:rsidRPr="004B3413" w:rsidRDefault="000D4BB2" w:rsidP="000E0F73">
            <w:pPr>
              <w:jc w:val="center"/>
            </w:pPr>
            <w:r w:rsidRPr="004B3413">
              <w:t>АК</w:t>
            </w:r>
          </w:p>
        </w:tc>
        <w:tc>
          <w:tcPr>
            <w:tcW w:w="429" w:type="pct"/>
            <w:vAlign w:val="center"/>
          </w:tcPr>
          <w:p w:rsidR="000D4BB2" w:rsidRPr="004B3413" w:rsidRDefault="000D4BB2" w:rsidP="000E0F73">
            <w:pPr>
              <w:jc w:val="center"/>
            </w:pPr>
            <w:r w:rsidRPr="004B3413">
              <w:t>ИЗ</w:t>
            </w:r>
          </w:p>
        </w:tc>
        <w:tc>
          <w:tcPr>
            <w:tcW w:w="430" w:type="pct"/>
            <w:vAlign w:val="center"/>
          </w:tcPr>
          <w:p w:rsidR="000D4BB2" w:rsidRPr="004B3413" w:rsidRDefault="000D4BB2" w:rsidP="000E0F73">
            <w:pPr>
              <w:jc w:val="center"/>
            </w:pPr>
            <w:r w:rsidRPr="004B3413">
              <w:t>КПр</w:t>
            </w:r>
          </w:p>
        </w:tc>
        <w:tc>
          <w:tcPr>
            <w:tcW w:w="440" w:type="pct"/>
            <w:vMerge/>
            <w:shd w:val="clear" w:color="auto" w:fill="auto"/>
          </w:tcPr>
          <w:p w:rsidR="000D4BB2" w:rsidRPr="004B3413" w:rsidRDefault="000D4BB2" w:rsidP="000E0F73"/>
        </w:tc>
        <w:tc>
          <w:tcPr>
            <w:tcW w:w="641" w:type="pct"/>
            <w:vMerge/>
            <w:shd w:val="clear" w:color="auto" w:fill="auto"/>
          </w:tcPr>
          <w:p w:rsidR="000D4BB2" w:rsidRPr="004B3413" w:rsidRDefault="000D4BB2" w:rsidP="000E0F73"/>
        </w:tc>
        <w:tc>
          <w:tcPr>
            <w:tcW w:w="1192" w:type="pct"/>
            <w:vMerge/>
          </w:tcPr>
          <w:p w:rsidR="000D4BB2" w:rsidRPr="004B3413" w:rsidRDefault="000D4BB2" w:rsidP="000E0F73"/>
        </w:tc>
      </w:tr>
      <w:tr w:rsidR="006E7D94" w:rsidRPr="004B3413" w:rsidTr="006E7D94">
        <w:trPr>
          <w:trHeight w:val="389"/>
          <w:tblHeader/>
        </w:trPr>
        <w:tc>
          <w:tcPr>
            <w:tcW w:w="606" w:type="pct"/>
            <w:shd w:val="clear" w:color="auto" w:fill="auto"/>
            <w:vAlign w:val="center"/>
          </w:tcPr>
          <w:p w:rsidR="000D4BB2" w:rsidRPr="004B3413" w:rsidRDefault="006A763C" w:rsidP="000E0F73">
            <w:pPr>
              <w:jc w:val="center"/>
            </w:pPr>
            <w:r w:rsidRPr="004B3413">
              <w:t>4</w:t>
            </w:r>
          </w:p>
        </w:tc>
        <w:tc>
          <w:tcPr>
            <w:tcW w:w="833" w:type="pct"/>
            <w:shd w:val="clear" w:color="auto" w:fill="auto"/>
            <w:vAlign w:val="center"/>
          </w:tcPr>
          <w:p w:rsidR="000D4BB2" w:rsidRPr="004B3413" w:rsidRDefault="006A763C" w:rsidP="000E0F73">
            <w:pPr>
              <w:jc w:val="center"/>
            </w:pPr>
            <w:r w:rsidRPr="004B3413">
              <w:t>2</w:t>
            </w:r>
            <w:r w:rsidR="00954FAB" w:rsidRPr="004B3413">
              <w:t>,3</w:t>
            </w:r>
          </w:p>
        </w:tc>
        <w:tc>
          <w:tcPr>
            <w:tcW w:w="429" w:type="pct"/>
            <w:vAlign w:val="center"/>
          </w:tcPr>
          <w:p w:rsidR="000D4BB2" w:rsidRPr="004B3413" w:rsidRDefault="000D4BB2" w:rsidP="000E0F73">
            <w:pPr>
              <w:jc w:val="center"/>
            </w:pPr>
            <w:r w:rsidRPr="004B3413">
              <w:t>0,3</w:t>
            </w:r>
          </w:p>
        </w:tc>
        <w:tc>
          <w:tcPr>
            <w:tcW w:w="429" w:type="pct"/>
            <w:vAlign w:val="center"/>
          </w:tcPr>
          <w:p w:rsidR="000D4BB2" w:rsidRPr="004B3413" w:rsidRDefault="000D4BB2" w:rsidP="000E0F73">
            <w:pPr>
              <w:jc w:val="center"/>
            </w:pPr>
            <w:r w:rsidRPr="004B3413">
              <w:t>2</w:t>
            </w:r>
          </w:p>
        </w:tc>
        <w:tc>
          <w:tcPr>
            <w:tcW w:w="430" w:type="pct"/>
            <w:vAlign w:val="center"/>
          </w:tcPr>
          <w:p w:rsidR="000D4BB2" w:rsidRPr="004B3413" w:rsidRDefault="006A763C" w:rsidP="000E0F73">
            <w:pPr>
              <w:jc w:val="center"/>
            </w:pPr>
            <w:r w:rsidRPr="004B3413">
              <w:t>-</w:t>
            </w:r>
          </w:p>
        </w:tc>
        <w:tc>
          <w:tcPr>
            <w:tcW w:w="440" w:type="pct"/>
            <w:shd w:val="clear" w:color="auto" w:fill="auto"/>
            <w:vAlign w:val="center"/>
          </w:tcPr>
          <w:p w:rsidR="000D4BB2" w:rsidRPr="004B3413" w:rsidRDefault="006A763C" w:rsidP="000E0F73">
            <w:pPr>
              <w:jc w:val="center"/>
            </w:pPr>
            <w:r w:rsidRPr="004B3413">
              <w:t>105</w:t>
            </w:r>
            <w:r w:rsidR="00954FAB" w:rsidRPr="004B3413">
              <w:t>,7</w:t>
            </w:r>
          </w:p>
        </w:tc>
        <w:tc>
          <w:tcPr>
            <w:tcW w:w="641" w:type="pct"/>
            <w:shd w:val="clear" w:color="auto" w:fill="auto"/>
            <w:vAlign w:val="center"/>
          </w:tcPr>
          <w:p w:rsidR="000D4BB2" w:rsidRPr="004B3413" w:rsidRDefault="006E7D94" w:rsidP="000E0F73">
            <w:pPr>
              <w:jc w:val="center"/>
            </w:pPr>
            <w:r w:rsidRPr="004B3413">
              <w:t>-</w:t>
            </w:r>
          </w:p>
        </w:tc>
        <w:tc>
          <w:tcPr>
            <w:tcW w:w="1192" w:type="pct"/>
            <w:vAlign w:val="center"/>
          </w:tcPr>
          <w:p w:rsidR="000D4BB2" w:rsidRPr="004B3413" w:rsidRDefault="00954FAB" w:rsidP="004B3413">
            <w:pPr>
              <w:jc w:val="center"/>
            </w:pPr>
            <w:r w:rsidRPr="004B3413">
              <w:t>зач</w:t>
            </w:r>
            <w:r w:rsidR="004B3413">
              <w:t>ё</w:t>
            </w:r>
            <w:r w:rsidRPr="004B3413">
              <w:t>т</w:t>
            </w:r>
          </w:p>
        </w:tc>
      </w:tr>
    </w:tbl>
    <w:p w:rsidR="00D805D5" w:rsidRDefault="00D805D5" w:rsidP="00D805D5">
      <w:pPr>
        <w:tabs>
          <w:tab w:val="left" w:pos="708"/>
        </w:tabs>
        <w:ind w:left="1069"/>
        <w:rPr>
          <w:b/>
          <w:bCs/>
        </w:rPr>
      </w:pPr>
    </w:p>
    <w:p w:rsidR="002A747C" w:rsidRPr="002A12B7" w:rsidRDefault="002A747C" w:rsidP="00D805D5">
      <w:pPr>
        <w:numPr>
          <w:ilvl w:val="0"/>
          <w:numId w:val="9"/>
        </w:numPr>
        <w:tabs>
          <w:tab w:val="left" w:pos="708"/>
        </w:tabs>
        <w:jc w:val="center"/>
        <w:rPr>
          <w:b/>
          <w:bCs/>
        </w:rPr>
      </w:pPr>
      <w:r w:rsidRPr="002A12B7">
        <w:rPr>
          <w:b/>
          <w:bCs/>
        </w:rPr>
        <w:t>СОДЕРЖАНИЕ ПРАКТИКИ</w:t>
      </w:r>
    </w:p>
    <w:p w:rsidR="00601D7F" w:rsidRDefault="00601D7F" w:rsidP="00E92F0D">
      <w:pPr>
        <w:ind w:left="709"/>
        <w:rPr>
          <w:color w:val="000000"/>
          <w:spacing w:val="2"/>
        </w:rPr>
      </w:pPr>
    </w:p>
    <w:p w:rsidR="00601D7F" w:rsidRDefault="00601D7F" w:rsidP="004B3413">
      <w:pPr>
        <w:ind w:firstLine="709"/>
        <w:jc w:val="both"/>
        <w:rPr>
          <w:color w:val="000000"/>
          <w:spacing w:val="2"/>
        </w:rPr>
      </w:pPr>
      <w:r>
        <w:rPr>
          <w:color w:val="000000"/>
          <w:spacing w:val="2"/>
        </w:rPr>
        <w:t>Учебная</w:t>
      </w:r>
      <w:r w:rsidRPr="00601D7F">
        <w:rPr>
          <w:color w:val="000000"/>
          <w:spacing w:val="2"/>
        </w:rPr>
        <w:t xml:space="preserve"> практика проводится поэтапно:</w:t>
      </w:r>
    </w:p>
    <w:p w:rsidR="00E92F0D" w:rsidRPr="00601D7F" w:rsidRDefault="00E92F0D" w:rsidP="00E92F0D">
      <w:pPr>
        <w:ind w:firstLine="709"/>
        <w:rPr>
          <w:color w:val="000000"/>
          <w:spacing w:val="2"/>
          <w:sz w:val="28"/>
          <w:szCs w:val="28"/>
        </w:rPr>
      </w:pP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98"/>
        <w:gridCol w:w="6985"/>
        <w:gridCol w:w="1673"/>
      </w:tblGrid>
      <w:tr w:rsidR="00CA0682" w:rsidRPr="00CA0682" w:rsidTr="00266464">
        <w:trPr>
          <w:trHeight w:val="20"/>
          <w:tblHeader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</w:rPr>
            </w:pPr>
            <w:r w:rsidRPr="00CA0682">
              <w:rPr>
                <w:bCs/>
                <w:sz w:val="22"/>
                <w:szCs w:val="22"/>
              </w:rPr>
              <w:t>№ п/п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</w:rPr>
            </w:pPr>
            <w:r w:rsidRPr="00CA0682">
              <w:rPr>
                <w:bCs/>
                <w:sz w:val="22"/>
                <w:szCs w:val="22"/>
              </w:rPr>
              <w:t>Содержание этапа: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ind w:left="-140" w:firstLine="140"/>
              <w:jc w:val="center"/>
              <w:rPr>
                <w:bCs/>
                <w:sz w:val="22"/>
                <w:szCs w:val="22"/>
              </w:rPr>
            </w:pPr>
            <w:r w:rsidRPr="00CA0682">
              <w:rPr>
                <w:bCs/>
                <w:sz w:val="22"/>
                <w:szCs w:val="22"/>
              </w:rPr>
              <w:t>Трудоёмкость</w:t>
            </w:r>
          </w:p>
          <w:p w:rsidR="00CA0682" w:rsidRPr="00CA0682" w:rsidRDefault="00CA0682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</w:rPr>
            </w:pPr>
            <w:r w:rsidRPr="00CA0682">
              <w:rPr>
                <w:bCs/>
                <w:sz w:val="22"/>
                <w:szCs w:val="22"/>
              </w:rPr>
              <w:t>(в часах)</w:t>
            </w:r>
          </w:p>
        </w:tc>
      </w:tr>
      <w:tr w:rsidR="00CA0682" w:rsidRPr="00CA0682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1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Подготовительный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6</w:t>
            </w:r>
          </w:p>
        </w:tc>
      </w:tr>
      <w:tr w:rsidR="00CA0682" w:rsidRPr="00CA0682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1.1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Знакомство с целями, задачами, содержанием и организационными условиями прохождения практики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1</w:t>
            </w:r>
          </w:p>
        </w:tc>
      </w:tr>
      <w:tr w:rsidR="00CA0682" w:rsidRPr="00CA0682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1.2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Консультация по сбору, обработке необходимого материала (литературного и фактического) и составлению отчёта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1</w:t>
            </w:r>
          </w:p>
        </w:tc>
      </w:tr>
      <w:tr w:rsidR="00CA0682" w:rsidRPr="00CA0682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1.3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 xml:space="preserve">Инструктаж по соблюдению требований пожарной безопасности, охраны труда. Лекция «Оказание доврачебной помощи» 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4</w:t>
            </w:r>
          </w:p>
        </w:tc>
      </w:tr>
      <w:tr w:rsidR="00CA0682" w:rsidRPr="00CA0682" w:rsidTr="002C1EB2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2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83"/>
              </w:tabs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Основной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A0682" w:rsidRDefault="009651DA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</w:t>
            </w:r>
          </w:p>
        </w:tc>
      </w:tr>
      <w:tr w:rsidR="00752B4C" w:rsidRPr="00CA0682" w:rsidTr="00130DAC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2B4C" w:rsidRPr="00CA0682" w:rsidRDefault="00752B4C" w:rsidP="00266464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2.1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2B4C" w:rsidRPr="00CA0682" w:rsidRDefault="00752B4C" w:rsidP="002F552D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Изучение</w:t>
            </w:r>
            <w:r w:rsidRPr="00CA0682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деятельности </w:t>
            </w:r>
            <w:r w:rsidRPr="00CA0682">
              <w:rPr>
                <w:sz w:val="22"/>
                <w:szCs w:val="22"/>
              </w:rPr>
              <w:t>предприяти</w:t>
            </w:r>
            <w:r>
              <w:rPr>
                <w:sz w:val="22"/>
                <w:szCs w:val="22"/>
              </w:rPr>
              <w:t>я (по выбору обучающегося)</w:t>
            </w:r>
            <w:r w:rsidRPr="00CA0682">
              <w:rPr>
                <w:sz w:val="22"/>
                <w:szCs w:val="22"/>
              </w:rPr>
              <w:t>, котор</w:t>
            </w:r>
            <w:r>
              <w:rPr>
                <w:sz w:val="22"/>
                <w:szCs w:val="22"/>
              </w:rPr>
              <w:t>о</w:t>
            </w:r>
            <w:r w:rsidRPr="00CA0682">
              <w:rPr>
                <w:sz w:val="22"/>
                <w:szCs w:val="22"/>
              </w:rPr>
              <w:t>е включает получение следующей информации:</w:t>
            </w:r>
          </w:p>
        </w:tc>
        <w:tc>
          <w:tcPr>
            <w:tcW w:w="894" w:type="pct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752B4C" w:rsidRPr="00CA0682" w:rsidRDefault="00752B4C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752B4C" w:rsidRPr="00CA0682" w:rsidTr="00130DAC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2B4C" w:rsidRPr="00CA0682" w:rsidRDefault="00752B4C" w:rsidP="00266464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2.1.1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2B4C" w:rsidRPr="00CA0682" w:rsidRDefault="00752B4C" w:rsidP="00266464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изучение истории развития предприятия, структуры предприятия</w:t>
            </w:r>
          </w:p>
        </w:tc>
        <w:tc>
          <w:tcPr>
            <w:tcW w:w="894" w:type="pct"/>
            <w:vMerge/>
            <w:tcBorders>
              <w:left w:val="single" w:sz="4" w:space="0" w:color="auto"/>
            </w:tcBorders>
            <w:vAlign w:val="center"/>
          </w:tcPr>
          <w:p w:rsidR="00752B4C" w:rsidRPr="00CA0682" w:rsidRDefault="00752B4C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752B4C" w:rsidRPr="00CA0682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2B4C" w:rsidRPr="00CA0682" w:rsidRDefault="00752B4C" w:rsidP="00266464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2.1.2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2B4C" w:rsidRPr="00CA0682" w:rsidRDefault="00752B4C" w:rsidP="00266464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изучение технологического процесса предприятия</w:t>
            </w:r>
          </w:p>
        </w:tc>
        <w:tc>
          <w:tcPr>
            <w:tcW w:w="894" w:type="pct"/>
            <w:vMerge/>
            <w:tcBorders>
              <w:left w:val="single" w:sz="4" w:space="0" w:color="auto"/>
            </w:tcBorders>
            <w:vAlign w:val="center"/>
          </w:tcPr>
          <w:p w:rsidR="00752B4C" w:rsidRPr="00CA0682" w:rsidRDefault="00752B4C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752B4C" w:rsidRPr="00CA0682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2B4C" w:rsidRPr="00CA0682" w:rsidRDefault="00752B4C" w:rsidP="00266464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2.1.3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2B4C" w:rsidRPr="00CA0682" w:rsidRDefault="00752B4C" w:rsidP="00266464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изучение системы обеспечения техносферной безопасности технологических процессов и производств</w:t>
            </w:r>
          </w:p>
        </w:tc>
        <w:tc>
          <w:tcPr>
            <w:tcW w:w="894" w:type="pct"/>
            <w:vMerge/>
            <w:tcBorders>
              <w:left w:val="single" w:sz="4" w:space="0" w:color="auto"/>
            </w:tcBorders>
            <w:vAlign w:val="center"/>
          </w:tcPr>
          <w:p w:rsidR="00752B4C" w:rsidRPr="00CA0682" w:rsidRDefault="00752B4C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752B4C" w:rsidRPr="00CA0682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2B4C" w:rsidRPr="00CA0682" w:rsidRDefault="00752B4C" w:rsidP="00266464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2.1.4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2B4C" w:rsidRPr="00CA0682" w:rsidRDefault="00752B4C" w:rsidP="00266464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изучение применяемых средств индивидуальной и коллективной защиты</w:t>
            </w:r>
          </w:p>
        </w:tc>
        <w:tc>
          <w:tcPr>
            <w:tcW w:w="894" w:type="pct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752B4C" w:rsidRPr="00CA0682" w:rsidRDefault="00752B4C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CA0682" w:rsidRPr="00CA0682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2.2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0"/>
                <w:tab w:val="left" w:pos="708"/>
              </w:tabs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Консультация с руководителем практики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4</w:t>
            </w:r>
          </w:p>
        </w:tc>
      </w:tr>
      <w:tr w:rsidR="00CA0682" w:rsidRPr="00CA0682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3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0"/>
                <w:tab w:val="left" w:pos="708"/>
              </w:tabs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Заключительный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A0682" w:rsidRDefault="009651DA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80</w:t>
            </w:r>
          </w:p>
        </w:tc>
      </w:tr>
      <w:tr w:rsidR="00CA0682" w:rsidRPr="00CA0682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3.1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0"/>
                <w:tab w:val="left" w:pos="708"/>
              </w:tabs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Анализ полученной информации, подготовка отчёта по практике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A0682" w:rsidRDefault="009651DA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77</w:t>
            </w:r>
            <w:r w:rsidR="00CA0682" w:rsidRPr="00CA0682">
              <w:rPr>
                <w:sz w:val="22"/>
                <w:szCs w:val="22"/>
              </w:rPr>
              <w:t>,7</w:t>
            </w:r>
          </w:p>
        </w:tc>
      </w:tr>
      <w:tr w:rsidR="00CA0682" w:rsidRPr="00CA0682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3.2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0"/>
                <w:tab w:val="left" w:pos="708"/>
              </w:tabs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Предоставление отчёта руководителю для проверки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2</w:t>
            </w:r>
          </w:p>
        </w:tc>
      </w:tr>
      <w:tr w:rsidR="00CA0682" w:rsidRPr="00CA0682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3.3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0"/>
                <w:tab w:val="left" w:pos="708"/>
              </w:tabs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Защита отчета по практике на кафедре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0,3</w:t>
            </w:r>
          </w:p>
        </w:tc>
      </w:tr>
      <w:tr w:rsidR="00CA0682" w:rsidRPr="00CA0682" w:rsidTr="00266464">
        <w:trPr>
          <w:trHeight w:val="20"/>
        </w:trPr>
        <w:tc>
          <w:tcPr>
            <w:tcW w:w="41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right"/>
              <w:rPr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Итого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A0682" w:rsidRDefault="00CA0682" w:rsidP="00266464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ind w:firstLine="3"/>
              <w:jc w:val="center"/>
              <w:rPr>
                <w:i/>
                <w:sz w:val="22"/>
                <w:szCs w:val="22"/>
              </w:rPr>
            </w:pPr>
            <w:r w:rsidRPr="00CA0682">
              <w:rPr>
                <w:sz w:val="22"/>
                <w:szCs w:val="22"/>
              </w:rPr>
              <w:t>108</w:t>
            </w:r>
          </w:p>
        </w:tc>
      </w:tr>
    </w:tbl>
    <w:p w:rsidR="002A747C" w:rsidRDefault="002A747C" w:rsidP="00D805D5">
      <w:pPr>
        <w:ind w:firstLine="567"/>
        <w:rPr>
          <w:spacing w:val="-4"/>
        </w:rPr>
      </w:pPr>
    </w:p>
    <w:p w:rsidR="001F0581" w:rsidRDefault="001F0581" w:rsidP="00D805D5">
      <w:pPr>
        <w:ind w:firstLine="567"/>
        <w:rPr>
          <w:spacing w:val="-4"/>
        </w:rPr>
      </w:pPr>
    </w:p>
    <w:p w:rsidR="001F0581" w:rsidRDefault="001F0581" w:rsidP="00D805D5">
      <w:pPr>
        <w:ind w:firstLine="567"/>
        <w:rPr>
          <w:spacing w:val="-4"/>
        </w:rPr>
      </w:pPr>
    </w:p>
    <w:p w:rsidR="002A747C" w:rsidRDefault="002A747C" w:rsidP="00D805D5">
      <w:pPr>
        <w:numPr>
          <w:ilvl w:val="0"/>
          <w:numId w:val="9"/>
        </w:numPr>
        <w:jc w:val="center"/>
        <w:rPr>
          <w:b/>
          <w:spacing w:val="-4"/>
        </w:rPr>
      </w:pPr>
      <w:r w:rsidRPr="00075E3D">
        <w:rPr>
          <w:b/>
          <w:spacing w:val="-4"/>
        </w:rPr>
        <w:t>ФОРМА ОТЧЕТНОСТИ ПО ПРАКТИКЕ</w:t>
      </w:r>
    </w:p>
    <w:p w:rsidR="001F0581" w:rsidRPr="00075E3D" w:rsidRDefault="001F0581" w:rsidP="001F0581">
      <w:pPr>
        <w:ind w:left="1069"/>
        <w:rPr>
          <w:b/>
          <w:spacing w:val="-4"/>
        </w:rPr>
      </w:pPr>
    </w:p>
    <w:p w:rsidR="00494EE8" w:rsidRDefault="004B3413" w:rsidP="004B3413">
      <w:pPr>
        <w:ind w:firstLine="709"/>
        <w:jc w:val="both"/>
        <w:rPr>
          <w:spacing w:val="-4"/>
        </w:rPr>
      </w:pPr>
      <w:r w:rsidRPr="003A7E6B">
        <w:rPr>
          <w:spacing w:val="-4"/>
        </w:rPr>
        <w:t>Обучающиеся сдают отчёт о прохождении учебной (</w:t>
      </w:r>
      <w:r w:rsidRPr="003A7E6B">
        <w:t xml:space="preserve">ознакомительной) </w:t>
      </w:r>
      <w:r w:rsidRPr="003A7E6B">
        <w:rPr>
          <w:spacing w:val="-4"/>
        </w:rPr>
        <w:t>практики руководителю по практической подготовке от университета в течение недел</w:t>
      </w:r>
      <w:r>
        <w:rPr>
          <w:spacing w:val="-4"/>
        </w:rPr>
        <w:t xml:space="preserve">и </w:t>
      </w:r>
      <w:r w:rsidR="00266464">
        <w:rPr>
          <w:spacing w:val="-4"/>
        </w:rPr>
        <w:t xml:space="preserve">со дня начала </w:t>
      </w:r>
      <w:r w:rsidR="00752B4C">
        <w:rPr>
          <w:spacing w:val="-4"/>
        </w:rPr>
        <w:t xml:space="preserve">первой промежуточной аттестации (сессии) </w:t>
      </w:r>
      <w:r w:rsidR="00266464">
        <w:rPr>
          <w:spacing w:val="-4"/>
        </w:rPr>
        <w:t xml:space="preserve">последующего учебного </w:t>
      </w:r>
      <w:r w:rsidR="00752B4C">
        <w:rPr>
          <w:spacing w:val="-4"/>
        </w:rPr>
        <w:t>года</w:t>
      </w:r>
      <w:r w:rsidR="009070EB" w:rsidRPr="009070EB">
        <w:rPr>
          <w:spacing w:val="-4"/>
        </w:rPr>
        <w:t xml:space="preserve">. </w:t>
      </w:r>
    </w:p>
    <w:p w:rsidR="00494EE8" w:rsidRDefault="00494EE8" w:rsidP="00494EE8">
      <w:pPr>
        <w:widowControl w:val="0"/>
        <w:autoSpaceDE w:val="0"/>
        <w:autoSpaceDN w:val="0"/>
        <w:adjustRightInd w:val="0"/>
        <w:ind w:firstLine="567"/>
        <w:jc w:val="center"/>
      </w:pPr>
    </w:p>
    <w:p w:rsidR="00494EE8" w:rsidRDefault="000122A2" w:rsidP="000122A2">
      <w:pPr>
        <w:widowControl w:val="0"/>
        <w:autoSpaceDE w:val="0"/>
        <w:autoSpaceDN w:val="0"/>
        <w:adjustRightInd w:val="0"/>
        <w:ind w:firstLine="567"/>
        <w:jc w:val="both"/>
        <w:rPr>
          <w:b/>
        </w:rPr>
      </w:pPr>
      <w:r w:rsidRPr="000122A2">
        <w:rPr>
          <w:b/>
        </w:rPr>
        <w:t xml:space="preserve">8.1 </w:t>
      </w:r>
      <w:r w:rsidR="00494EE8" w:rsidRPr="000122A2">
        <w:rPr>
          <w:b/>
        </w:rPr>
        <w:t>Ведение дневника</w:t>
      </w:r>
    </w:p>
    <w:p w:rsidR="000122A2" w:rsidRPr="000122A2" w:rsidRDefault="000122A2" w:rsidP="000122A2">
      <w:pPr>
        <w:widowControl w:val="0"/>
        <w:autoSpaceDE w:val="0"/>
        <w:autoSpaceDN w:val="0"/>
        <w:adjustRightInd w:val="0"/>
        <w:ind w:firstLine="567"/>
        <w:jc w:val="both"/>
        <w:rPr>
          <w:b/>
        </w:rPr>
      </w:pPr>
    </w:p>
    <w:p w:rsidR="008A3595" w:rsidRPr="005F3E83" w:rsidRDefault="008A3595" w:rsidP="008A3595">
      <w:pPr>
        <w:widowControl w:val="0"/>
        <w:autoSpaceDE w:val="0"/>
        <w:autoSpaceDN w:val="0"/>
        <w:adjustRightInd w:val="0"/>
        <w:ind w:firstLine="709"/>
        <w:jc w:val="both"/>
      </w:pPr>
      <w:r>
        <w:t xml:space="preserve">В период прохождения </w:t>
      </w:r>
      <w:r w:rsidRPr="005F3E83">
        <w:t>практики</w:t>
      </w:r>
      <w:r>
        <w:t xml:space="preserve"> о</w:t>
      </w:r>
      <w:r w:rsidRPr="005F3E83">
        <w:t>бучающи</w:t>
      </w:r>
      <w:r>
        <w:t>е</w:t>
      </w:r>
      <w:r w:rsidRPr="005F3E83">
        <w:t>ся</w:t>
      </w:r>
      <w:r>
        <w:t xml:space="preserve">, </w:t>
      </w:r>
      <w:r w:rsidRPr="005F3E83">
        <w:t>в соответствии с программой</w:t>
      </w:r>
      <w:r>
        <w:t>,</w:t>
      </w:r>
      <w:r w:rsidRPr="005F3E83">
        <w:t xml:space="preserve"> </w:t>
      </w:r>
      <w:r>
        <w:t xml:space="preserve">регулярно осуществляют заполнение дневника по практической подготовке. </w:t>
      </w:r>
      <w:r w:rsidRPr="005F3E83">
        <w:t xml:space="preserve">В дневнике следует кратко описывать работу, </w:t>
      </w:r>
      <w:r>
        <w:t>выполняемую в течение каждого дня практики</w:t>
      </w:r>
      <w:r w:rsidRPr="005F3E83">
        <w:t xml:space="preserve">, включая </w:t>
      </w:r>
      <w:r>
        <w:t>посещение экскурсий и работу по формированию и оформлению отчета.</w:t>
      </w:r>
    </w:p>
    <w:p w:rsidR="008A3595" w:rsidRDefault="008A3595" w:rsidP="008A3595">
      <w:pPr>
        <w:widowControl w:val="0"/>
        <w:autoSpaceDE w:val="0"/>
        <w:autoSpaceDN w:val="0"/>
        <w:adjustRightInd w:val="0"/>
        <w:ind w:firstLine="709"/>
        <w:jc w:val="both"/>
      </w:pPr>
      <w:r w:rsidRPr="005F3E83">
        <w:t xml:space="preserve">Все пункты дневника </w:t>
      </w:r>
      <w:r>
        <w:t>по практической подготовке должны быть заполнены.</w:t>
      </w:r>
    </w:p>
    <w:p w:rsidR="008A3595" w:rsidRDefault="008A3595" w:rsidP="008A3595">
      <w:pPr>
        <w:widowControl w:val="0"/>
        <w:autoSpaceDE w:val="0"/>
        <w:autoSpaceDN w:val="0"/>
        <w:adjustRightInd w:val="0"/>
        <w:ind w:firstLine="709"/>
        <w:jc w:val="both"/>
      </w:pPr>
    </w:p>
    <w:p w:rsidR="00974749" w:rsidRPr="005F3E83" w:rsidRDefault="00974749" w:rsidP="00974749">
      <w:pPr>
        <w:keepNext/>
        <w:widowControl w:val="0"/>
        <w:autoSpaceDE w:val="0"/>
        <w:autoSpaceDN w:val="0"/>
        <w:adjustRightInd w:val="0"/>
        <w:spacing w:after="240"/>
        <w:jc w:val="center"/>
        <w:outlineLvl w:val="8"/>
        <w:rPr>
          <w:i/>
        </w:rPr>
      </w:pPr>
      <w:r w:rsidRPr="005F3E83">
        <w:rPr>
          <w:i/>
        </w:rPr>
        <w:t>Пример заполнения дневника</w:t>
      </w: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24"/>
        <w:gridCol w:w="2360"/>
        <w:gridCol w:w="4513"/>
        <w:gridCol w:w="1559"/>
      </w:tblGrid>
      <w:tr w:rsidR="00AC217D" w:rsidRPr="008A3595" w:rsidTr="00AC217D">
        <w:trPr>
          <w:tblHeader/>
        </w:trPr>
        <w:tc>
          <w:tcPr>
            <w:tcW w:w="494" w:type="pct"/>
            <w:vAlign w:val="center"/>
          </w:tcPr>
          <w:p w:rsidR="00AC217D" w:rsidRPr="008A3595" w:rsidRDefault="00AC217D" w:rsidP="002F552D">
            <w:pPr>
              <w:jc w:val="center"/>
              <w:rPr>
                <w:sz w:val="20"/>
                <w:szCs w:val="20"/>
              </w:rPr>
            </w:pPr>
            <w:r w:rsidRPr="008A3595">
              <w:rPr>
                <w:b/>
                <w:i/>
                <w:sz w:val="20"/>
                <w:szCs w:val="20"/>
              </w:rPr>
              <w:br w:type="page"/>
            </w:r>
            <w:r w:rsidRPr="008A3595">
              <w:rPr>
                <w:sz w:val="20"/>
                <w:szCs w:val="20"/>
              </w:rPr>
              <w:t>Дата</w:t>
            </w:r>
          </w:p>
        </w:tc>
        <w:tc>
          <w:tcPr>
            <w:tcW w:w="1261" w:type="pct"/>
            <w:vAlign w:val="center"/>
          </w:tcPr>
          <w:p w:rsidR="00AC217D" w:rsidRPr="008A3595" w:rsidRDefault="00AC217D" w:rsidP="002F552D">
            <w:pPr>
              <w:jc w:val="center"/>
              <w:rPr>
                <w:sz w:val="20"/>
                <w:szCs w:val="20"/>
              </w:rPr>
            </w:pPr>
            <w:r w:rsidRPr="008A3595">
              <w:rPr>
                <w:sz w:val="20"/>
                <w:szCs w:val="20"/>
              </w:rPr>
              <w:t>Наименование помещений, используемых для организации практической подготовки</w:t>
            </w:r>
          </w:p>
        </w:tc>
        <w:tc>
          <w:tcPr>
            <w:tcW w:w="2412" w:type="pct"/>
            <w:vAlign w:val="center"/>
          </w:tcPr>
          <w:p w:rsidR="00AC217D" w:rsidRPr="008A3595" w:rsidRDefault="00AC217D" w:rsidP="002F552D">
            <w:pPr>
              <w:jc w:val="center"/>
              <w:rPr>
                <w:sz w:val="20"/>
                <w:szCs w:val="20"/>
              </w:rPr>
            </w:pPr>
            <w:r w:rsidRPr="008A3595">
              <w:rPr>
                <w:sz w:val="20"/>
                <w:szCs w:val="20"/>
              </w:rPr>
              <w:t>Содержание выполненных работ</w:t>
            </w:r>
          </w:p>
        </w:tc>
        <w:tc>
          <w:tcPr>
            <w:tcW w:w="833" w:type="pct"/>
            <w:vAlign w:val="center"/>
          </w:tcPr>
          <w:p w:rsidR="00AC217D" w:rsidRPr="008A3595" w:rsidRDefault="00AC217D" w:rsidP="002F552D">
            <w:pPr>
              <w:jc w:val="center"/>
              <w:rPr>
                <w:sz w:val="20"/>
                <w:szCs w:val="20"/>
              </w:rPr>
            </w:pPr>
            <w:r w:rsidRPr="008A3595">
              <w:rPr>
                <w:sz w:val="20"/>
                <w:szCs w:val="20"/>
              </w:rPr>
              <w:t>Подпись руководителя по практической подготовке</w:t>
            </w:r>
          </w:p>
        </w:tc>
      </w:tr>
      <w:tr w:rsidR="00FC41FF" w:rsidRPr="008A3595" w:rsidTr="00AC217D">
        <w:trPr>
          <w:trHeight w:val="510"/>
        </w:trPr>
        <w:tc>
          <w:tcPr>
            <w:tcW w:w="494" w:type="pct"/>
            <w:vAlign w:val="center"/>
          </w:tcPr>
          <w:p w:rsidR="00FC41FF" w:rsidRPr="003A7E6B" w:rsidRDefault="00FC41FF" w:rsidP="00FC41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  <w:r w:rsidRPr="003A7E6B">
              <w:rPr>
                <w:sz w:val="20"/>
                <w:szCs w:val="20"/>
              </w:rPr>
              <w:t>.06.22</w:t>
            </w:r>
          </w:p>
        </w:tc>
        <w:tc>
          <w:tcPr>
            <w:tcW w:w="1261" w:type="pct"/>
            <w:vAlign w:val="center"/>
          </w:tcPr>
          <w:p w:rsidR="00FC41FF" w:rsidRPr="008A3595" w:rsidRDefault="00FC41FF" w:rsidP="00FC41FF">
            <w:pPr>
              <w:rPr>
                <w:sz w:val="20"/>
                <w:szCs w:val="20"/>
              </w:rPr>
            </w:pPr>
            <w:r w:rsidRPr="008A3595">
              <w:rPr>
                <w:sz w:val="20"/>
                <w:szCs w:val="20"/>
              </w:rPr>
              <w:t>Аудитория 120 «А» каф. ПБиООС УГТУ</w:t>
            </w:r>
          </w:p>
        </w:tc>
        <w:tc>
          <w:tcPr>
            <w:tcW w:w="2412" w:type="pct"/>
            <w:vAlign w:val="center"/>
          </w:tcPr>
          <w:p w:rsidR="00FC41FF" w:rsidRPr="008A3595" w:rsidRDefault="00FC41FF" w:rsidP="00FC41FF">
            <w:pPr>
              <w:rPr>
                <w:sz w:val="20"/>
                <w:szCs w:val="20"/>
              </w:rPr>
            </w:pPr>
            <w:r w:rsidRPr="008A3595">
              <w:rPr>
                <w:sz w:val="20"/>
                <w:szCs w:val="20"/>
              </w:rPr>
              <w:t>Организационное собрание</w:t>
            </w:r>
          </w:p>
        </w:tc>
        <w:tc>
          <w:tcPr>
            <w:tcW w:w="833" w:type="pct"/>
            <w:vAlign w:val="center"/>
          </w:tcPr>
          <w:p w:rsidR="00FC41FF" w:rsidRPr="008A3595" w:rsidRDefault="00FC41FF" w:rsidP="00FC41FF">
            <w:pPr>
              <w:rPr>
                <w:sz w:val="20"/>
                <w:szCs w:val="20"/>
              </w:rPr>
            </w:pPr>
            <w:r w:rsidRPr="008A3595">
              <w:rPr>
                <w:sz w:val="20"/>
                <w:szCs w:val="20"/>
              </w:rPr>
              <w:t>Иванов И. И.</w:t>
            </w:r>
          </w:p>
        </w:tc>
      </w:tr>
      <w:tr w:rsidR="00FC41FF" w:rsidRPr="008A3595" w:rsidTr="00AC217D">
        <w:trPr>
          <w:trHeight w:val="510"/>
        </w:trPr>
        <w:tc>
          <w:tcPr>
            <w:tcW w:w="494" w:type="pct"/>
            <w:vAlign w:val="center"/>
          </w:tcPr>
          <w:p w:rsidR="00FC41FF" w:rsidRPr="003A7E6B" w:rsidRDefault="00FC41FF" w:rsidP="00FC41FF">
            <w:pPr>
              <w:rPr>
                <w:sz w:val="20"/>
                <w:szCs w:val="20"/>
              </w:rPr>
            </w:pPr>
            <w:r w:rsidRPr="003A7E6B">
              <w:rPr>
                <w:sz w:val="20"/>
                <w:szCs w:val="20"/>
              </w:rPr>
              <w:t>01.07.22</w:t>
            </w:r>
          </w:p>
        </w:tc>
        <w:tc>
          <w:tcPr>
            <w:tcW w:w="1261" w:type="pct"/>
            <w:vAlign w:val="center"/>
          </w:tcPr>
          <w:p w:rsidR="00FC41FF" w:rsidRPr="008A3595" w:rsidRDefault="00FC41FF" w:rsidP="00FC41FF">
            <w:pPr>
              <w:rPr>
                <w:sz w:val="20"/>
                <w:szCs w:val="20"/>
              </w:rPr>
            </w:pPr>
            <w:r w:rsidRPr="008A3595">
              <w:rPr>
                <w:sz w:val="20"/>
                <w:szCs w:val="20"/>
              </w:rPr>
              <w:t>Аудитория 120 «А» каф. ПБиООС УГТУ</w:t>
            </w:r>
          </w:p>
        </w:tc>
        <w:tc>
          <w:tcPr>
            <w:tcW w:w="2412" w:type="pct"/>
            <w:vAlign w:val="center"/>
          </w:tcPr>
          <w:p w:rsidR="00FC41FF" w:rsidRPr="008A3595" w:rsidRDefault="00FC41FF" w:rsidP="00FC41FF">
            <w:pPr>
              <w:rPr>
                <w:sz w:val="20"/>
                <w:szCs w:val="20"/>
              </w:rPr>
            </w:pPr>
            <w:r w:rsidRPr="008A3595">
              <w:rPr>
                <w:sz w:val="20"/>
                <w:szCs w:val="20"/>
              </w:rPr>
              <w:t>Лекция «Оказание первой доврачебной помощи»</w:t>
            </w:r>
          </w:p>
        </w:tc>
        <w:tc>
          <w:tcPr>
            <w:tcW w:w="833" w:type="pct"/>
            <w:vAlign w:val="center"/>
          </w:tcPr>
          <w:p w:rsidR="00FC41FF" w:rsidRPr="008A3595" w:rsidRDefault="00FC41FF" w:rsidP="00FC41FF">
            <w:pPr>
              <w:rPr>
                <w:sz w:val="20"/>
                <w:szCs w:val="20"/>
              </w:rPr>
            </w:pPr>
            <w:r w:rsidRPr="008A3595">
              <w:rPr>
                <w:sz w:val="20"/>
                <w:szCs w:val="20"/>
              </w:rPr>
              <w:t>Иванов И. И.</w:t>
            </w:r>
          </w:p>
        </w:tc>
      </w:tr>
    </w:tbl>
    <w:p w:rsidR="00494EE8" w:rsidRPr="000122A2" w:rsidRDefault="00494EE8" w:rsidP="000122A2">
      <w:pPr>
        <w:ind w:firstLine="567"/>
        <w:jc w:val="both"/>
        <w:rPr>
          <w:b/>
          <w:spacing w:val="-4"/>
        </w:rPr>
      </w:pPr>
    </w:p>
    <w:p w:rsidR="00494EE8" w:rsidRDefault="000122A2" w:rsidP="000122A2">
      <w:pPr>
        <w:ind w:firstLine="567"/>
        <w:jc w:val="both"/>
        <w:rPr>
          <w:b/>
          <w:spacing w:val="-4"/>
        </w:rPr>
      </w:pPr>
      <w:r w:rsidRPr="000122A2">
        <w:rPr>
          <w:b/>
          <w:spacing w:val="-4"/>
        </w:rPr>
        <w:t xml:space="preserve">8.2 </w:t>
      </w:r>
      <w:r w:rsidR="00494EE8" w:rsidRPr="000122A2">
        <w:rPr>
          <w:b/>
          <w:spacing w:val="-4"/>
        </w:rPr>
        <w:t>Требования к отчету</w:t>
      </w:r>
    </w:p>
    <w:p w:rsidR="000122A2" w:rsidRPr="000122A2" w:rsidRDefault="000122A2" w:rsidP="000122A2">
      <w:pPr>
        <w:ind w:firstLine="567"/>
        <w:jc w:val="both"/>
        <w:rPr>
          <w:b/>
          <w:spacing w:val="-4"/>
        </w:rPr>
      </w:pPr>
    </w:p>
    <w:p w:rsidR="00A06E1F" w:rsidRPr="00A06E1F" w:rsidRDefault="00A06E1F" w:rsidP="00A06E1F">
      <w:pPr>
        <w:ind w:firstLine="709"/>
        <w:jc w:val="both"/>
        <w:rPr>
          <w:spacing w:val="-4"/>
        </w:rPr>
      </w:pPr>
      <w:r w:rsidRPr="00A06E1F">
        <w:rPr>
          <w:spacing w:val="-4"/>
        </w:rPr>
        <w:t>К концу прохождения практики обучающиеся составляют отчёт по практике в объёме до 60 страниц стандартного формата А4.  Текст отчёта следует оформлять, соблюдая следующие рекомендации:</w:t>
      </w:r>
    </w:p>
    <w:p w:rsidR="00494EE8" w:rsidRDefault="00494EE8" w:rsidP="00494EE8">
      <w:pPr>
        <w:pStyle w:val="a9"/>
        <w:numPr>
          <w:ilvl w:val="0"/>
          <w:numId w:val="33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94EE8">
        <w:rPr>
          <w:rFonts w:ascii="Times New Roman" w:hAnsi="Times New Roman"/>
          <w:spacing w:val="-4"/>
          <w:sz w:val="24"/>
          <w:szCs w:val="24"/>
        </w:rPr>
        <w:t>поля: верхнее – 20 мм, нижнее – 20 мм, л</w:t>
      </w:r>
      <w:r>
        <w:rPr>
          <w:rFonts w:ascii="Times New Roman" w:hAnsi="Times New Roman"/>
          <w:spacing w:val="-4"/>
          <w:sz w:val="24"/>
          <w:szCs w:val="24"/>
        </w:rPr>
        <w:t>евое – 30 мм, правое – 10 мм;</w:t>
      </w:r>
    </w:p>
    <w:p w:rsidR="00494EE8" w:rsidRDefault="00494EE8" w:rsidP="00494EE8">
      <w:pPr>
        <w:pStyle w:val="a9"/>
        <w:numPr>
          <w:ilvl w:val="0"/>
          <w:numId w:val="33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94EE8">
        <w:rPr>
          <w:rFonts w:ascii="Times New Roman" w:hAnsi="Times New Roman"/>
          <w:spacing w:val="-4"/>
          <w:sz w:val="24"/>
          <w:szCs w:val="24"/>
        </w:rPr>
        <w:t>колонти</w:t>
      </w:r>
      <w:r>
        <w:rPr>
          <w:rFonts w:ascii="Times New Roman" w:hAnsi="Times New Roman"/>
          <w:spacing w:val="-4"/>
          <w:sz w:val="24"/>
          <w:szCs w:val="24"/>
        </w:rPr>
        <w:t>тулы – 1,25 см;</w:t>
      </w:r>
    </w:p>
    <w:p w:rsidR="00494EE8" w:rsidRDefault="00494EE8" w:rsidP="00494EE8">
      <w:pPr>
        <w:pStyle w:val="a9"/>
        <w:numPr>
          <w:ilvl w:val="0"/>
          <w:numId w:val="33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ориентация книжная;</w:t>
      </w:r>
    </w:p>
    <w:p w:rsidR="00494EE8" w:rsidRPr="00494EE8" w:rsidRDefault="00494EE8" w:rsidP="00494EE8">
      <w:pPr>
        <w:pStyle w:val="a9"/>
        <w:numPr>
          <w:ilvl w:val="0"/>
          <w:numId w:val="33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pacing w:val="-4"/>
          <w:sz w:val="24"/>
          <w:szCs w:val="24"/>
          <w:lang w:val="en-US"/>
        </w:rPr>
      </w:pPr>
      <w:r w:rsidRPr="00494EE8">
        <w:rPr>
          <w:rFonts w:ascii="Times New Roman" w:hAnsi="Times New Roman"/>
          <w:spacing w:val="-4"/>
          <w:sz w:val="24"/>
          <w:szCs w:val="24"/>
        </w:rPr>
        <w:t>шриф</w:t>
      </w:r>
      <w:r>
        <w:rPr>
          <w:rFonts w:ascii="Times New Roman" w:hAnsi="Times New Roman"/>
          <w:spacing w:val="-4"/>
          <w:sz w:val="24"/>
          <w:szCs w:val="24"/>
        </w:rPr>
        <w:t>т</w:t>
      </w:r>
      <w:r w:rsidRPr="00494EE8">
        <w:rPr>
          <w:rFonts w:ascii="Times New Roman" w:hAnsi="Times New Roman"/>
          <w:spacing w:val="-4"/>
          <w:sz w:val="24"/>
          <w:szCs w:val="24"/>
          <w:lang w:val="en-US"/>
        </w:rPr>
        <w:t xml:space="preserve"> Times New Roman (</w:t>
      </w:r>
      <w:r>
        <w:rPr>
          <w:rFonts w:ascii="Times New Roman" w:hAnsi="Times New Roman"/>
          <w:spacing w:val="-4"/>
          <w:sz w:val="24"/>
          <w:szCs w:val="24"/>
        </w:rPr>
        <w:t>кегль</w:t>
      </w:r>
      <w:r w:rsidRPr="00494EE8">
        <w:rPr>
          <w:rFonts w:ascii="Times New Roman" w:hAnsi="Times New Roman"/>
          <w:spacing w:val="-4"/>
          <w:sz w:val="24"/>
          <w:szCs w:val="24"/>
          <w:lang w:val="en-US"/>
        </w:rPr>
        <w:t xml:space="preserve"> 14);</w:t>
      </w:r>
    </w:p>
    <w:p w:rsidR="00494EE8" w:rsidRDefault="00494EE8" w:rsidP="00494EE8">
      <w:pPr>
        <w:pStyle w:val="a9"/>
        <w:numPr>
          <w:ilvl w:val="0"/>
          <w:numId w:val="33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интервал полуторный;</w:t>
      </w:r>
    </w:p>
    <w:p w:rsidR="00494EE8" w:rsidRDefault="00494EE8" w:rsidP="00494EE8">
      <w:pPr>
        <w:pStyle w:val="a9"/>
        <w:numPr>
          <w:ilvl w:val="0"/>
          <w:numId w:val="33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абзацный отступ – 1,25 см;</w:t>
      </w:r>
    </w:p>
    <w:p w:rsidR="00494EE8" w:rsidRDefault="00494EE8" w:rsidP="00494EE8">
      <w:pPr>
        <w:pStyle w:val="a9"/>
        <w:numPr>
          <w:ilvl w:val="0"/>
          <w:numId w:val="33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94EE8">
        <w:rPr>
          <w:rFonts w:ascii="Times New Roman" w:hAnsi="Times New Roman"/>
          <w:spacing w:val="-4"/>
          <w:sz w:val="24"/>
          <w:szCs w:val="24"/>
        </w:rPr>
        <w:t xml:space="preserve">использование автопереноса. </w:t>
      </w:r>
    </w:p>
    <w:p w:rsidR="009E452D" w:rsidRPr="009E452D" w:rsidRDefault="009E452D" w:rsidP="009E452D">
      <w:pPr>
        <w:tabs>
          <w:tab w:val="left" w:pos="709"/>
        </w:tabs>
        <w:ind w:firstLine="709"/>
        <w:jc w:val="both"/>
        <w:rPr>
          <w:spacing w:val="-4"/>
        </w:rPr>
      </w:pPr>
      <w:r w:rsidRPr="009E452D">
        <w:rPr>
          <w:spacing w:val="-4"/>
        </w:rPr>
        <w:t xml:space="preserve">Вся информация в отчёте должна подтверждаться ссылками на соответствующую литературу из списка использованных источников. </w:t>
      </w:r>
    </w:p>
    <w:p w:rsidR="009E452D" w:rsidRPr="009E452D" w:rsidRDefault="009E452D" w:rsidP="009E452D">
      <w:pPr>
        <w:tabs>
          <w:tab w:val="left" w:pos="709"/>
        </w:tabs>
        <w:ind w:firstLine="709"/>
        <w:jc w:val="both"/>
        <w:rPr>
          <w:spacing w:val="-4"/>
        </w:rPr>
      </w:pPr>
      <w:r w:rsidRPr="009E452D">
        <w:rPr>
          <w:spacing w:val="-4"/>
        </w:rPr>
        <w:t xml:space="preserve">Отчёт должен состоять из титульного листа, введения, содержания, основной части, заключения и списка использованных источников. Все листы отчёта нумеруются, номер листа ставится в нижней части листа справой стороны. Титульный лист отчёта входит в нумерацию листов, но номер на нём не ставится. </w:t>
      </w:r>
    </w:p>
    <w:p w:rsidR="009E452D" w:rsidRPr="009E452D" w:rsidRDefault="009E452D" w:rsidP="009E452D">
      <w:pPr>
        <w:tabs>
          <w:tab w:val="left" w:pos="709"/>
        </w:tabs>
        <w:ind w:firstLine="709"/>
        <w:jc w:val="both"/>
        <w:rPr>
          <w:spacing w:val="-4"/>
        </w:rPr>
      </w:pPr>
      <w:r w:rsidRPr="009E452D">
        <w:rPr>
          <w:spacing w:val="-4"/>
        </w:rPr>
        <w:t>Пример оформления титульного листа представлен в Приложении 1.</w:t>
      </w:r>
    </w:p>
    <w:p w:rsidR="009E452D" w:rsidRPr="009E452D" w:rsidRDefault="009E452D" w:rsidP="009E452D">
      <w:pPr>
        <w:tabs>
          <w:tab w:val="left" w:pos="709"/>
        </w:tabs>
        <w:ind w:firstLine="709"/>
        <w:jc w:val="both"/>
        <w:rPr>
          <w:spacing w:val="-4"/>
        </w:rPr>
      </w:pPr>
      <w:r w:rsidRPr="009E452D">
        <w:rPr>
          <w:spacing w:val="-4"/>
        </w:rPr>
        <w:t>Основным материалом для составления отчета служит техническая литература и материал, полученный на экскурсиях и теоретических занятиях. Отчет составляется на основе программы практики, где должны быть описаны все ее пункты. Содержание отчета представлено в Приложении 2. Оформленные отчеты и дневники по практической подготовке представляются обучающимися руководителю по практической подготовке от университета по окончанию практики в рамках сдачи зачёта по практике.</w:t>
      </w:r>
    </w:p>
    <w:p w:rsidR="009E452D" w:rsidRPr="009E452D" w:rsidRDefault="009E452D" w:rsidP="009E452D">
      <w:pPr>
        <w:tabs>
          <w:tab w:val="left" w:pos="709"/>
        </w:tabs>
        <w:ind w:firstLine="709"/>
        <w:jc w:val="both"/>
        <w:rPr>
          <w:spacing w:val="-4"/>
        </w:rPr>
      </w:pPr>
      <w:r w:rsidRPr="009E452D">
        <w:rPr>
          <w:spacing w:val="-4"/>
        </w:rPr>
        <w:t xml:space="preserve">Промежуточная аттестация обучающихся по итогам прохождения учебной </w:t>
      </w:r>
      <w:r w:rsidRPr="009E452D">
        <w:rPr>
          <w:szCs w:val="22"/>
        </w:rPr>
        <w:t xml:space="preserve">(ознакомительной) </w:t>
      </w:r>
      <w:r w:rsidRPr="009E452D">
        <w:rPr>
          <w:spacing w:val="-4"/>
        </w:rPr>
        <w:t xml:space="preserve">практики завершается зачётом. </w:t>
      </w:r>
    </w:p>
    <w:p w:rsidR="002A747C" w:rsidRDefault="002A747C" w:rsidP="00D805D5">
      <w:pPr>
        <w:numPr>
          <w:ilvl w:val="0"/>
          <w:numId w:val="9"/>
        </w:numPr>
        <w:tabs>
          <w:tab w:val="left" w:pos="0"/>
        </w:tabs>
        <w:ind w:left="0" w:firstLine="426"/>
        <w:jc w:val="center"/>
        <w:rPr>
          <w:b/>
          <w:spacing w:val="-4"/>
        </w:rPr>
      </w:pPr>
      <w:r w:rsidRPr="002A12B7">
        <w:rPr>
          <w:b/>
          <w:spacing w:val="-4"/>
        </w:rPr>
        <w:t xml:space="preserve"> </w:t>
      </w:r>
      <w:r w:rsidRPr="00194986">
        <w:rPr>
          <w:b/>
          <w:spacing w:val="-4"/>
        </w:rPr>
        <w:t>ПЕРЕЧЕНЬ УЧЕБНОЙ ЛИТЕРАТУРЫ И РЕСУРСОВ СЕТИ «ИНТЕРНЕТ», НЕОБХОДИМЫХ ДЛЯ ПРОВЕДЕНИЯ ПРАКТИКИ</w:t>
      </w:r>
    </w:p>
    <w:p w:rsidR="000E0F73" w:rsidRPr="002A12B7" w:rsidRDefault="000E0F73" w:rsidP="000E0F73">
      <w:pPr>
        <w:tabs>
          <w:tab w:val="left" w:pos="0"/>
        </w:tabs>
        <w:ind w:left="426"/>
        <w:rPr>
          <w:b/>
          <w:spacing w:val="-4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4820"/>
        <w:gridCol w:w="992"/>
        <w:gridCol w:w="1134"/>
        <w:gridCol w:w="1588"/>
      </w:tblGrid>
      <w:tr w:rsidR="00775FDA" w:rsidRPr="000C63DE" w:rsidTr="00B47C52">
        <w:trPr>
          <w:tblHeader/>
        </w:trPr>
        <w:tc>
          <w:tcPr>
            <w:tcW w:w="709" w:type="dxa"/>
            <w:vAlign w:val="center"/>
          </w:tcPr>
          <w:p w:rsidR="009232C8" w:rsidRPr="000C63DE" w:rsidRDefault="00775FDA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 xml:space="preserve">№№ </w:t>
            </w:r>
          </w:p>
          <w:p w:rsidR="00775FDA" w:rsidRPr="000C63DE" w:rsidRDefault="00775FDA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п-п</w:t>
            </w:r>
          </w:p>
        </w:tc>
        <w:tc>
          <w:tcPr>
            <w:tcW w:w="4820" w:type="dxa"/>
            <w:vAlign w:val="center"/>
          </w:tcPr>
          <w:p w:rsidR="00775FDA" w:rsidRPr="000C63DE" w:rsidRDefault="00775FDA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Автор и наименование</w:t>
            </w:r>
          </w:p>
        </w:tc>
        <w:tc>
          <w:tcPr>
            <w:tcW w:w="992" w:type="dxa"/>
            <w:vAlign w:val="center"/>
          </w:tcPr>
          <w:p w:rsidR="000E0F73" w:rsidRPr="000C63DE" w:rsidRDefault="00775FDA" w:rsidP="000C63DE">
            <w:pPr>
              <w:ind w:firstLine="3"/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Вид</w:t>
            </w:r>
          </w:p>
          <w:p w:rsidR="00775FDA" w:rsidRPr="000C63DE" w:rsidRDefault="00775FDA" w:rsidP="000C63DE">
            <w:pPr>
              <w:ind w:firstLine="3"/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 xml:space="preserve"> пособия</w:t>
            </w:r>
          </w:p>
        </w:tc>
        <w:tc>
          <w:tcPr>
            <w:tcW w:w="1134" w:type="dxa"/>
            <w:vAlign w:val="center"/>
          </w:tcPr>
          <w:p w:rsidR="000E0F73" w:rsidRPr="000C63DE" w:rsidRDefault="00775FDA" w:rsidP="000C63DE">
            <w:pPr>
              <w:ind w:firstLine="2"/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Год</w:t>
            </w:r>
          </w:p>
          <w:p w:rsidR="00775FDA" w:rsidRPr="000C63DE" w:rsidRDefault="00775FDA" w:rsidP="000C63DE">
            <w:pPr>
              <w:ind w:firstLine="2"/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 xml:space="preserve"> издания</w:t>
            </w:r>
          </w:p>
        </w:tc>
        <w:tc>
          <w:tcPr>
            <w:tcW w:w="1588" w:type="dxa"/>
            <w:vAlign w:val="center"/>
          </w:tcPr>
          <w:p w:rsidR="00775FDA" w:rsidRPr="000C63DE" w:rsidRDefault="00775FDA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Кол-во экз. в библиотеке</w:t>
            </w:r>
          </w:p>
        </w:tc>
      </w:tr>
      <w:tr w:rsidR="00775FDA" w:rsidRPr="000C63DE" w:rsidTr="004C7D3A">
        <w:tc>
          <w:tcPr>
            <w:tcW w:w="9243" w:type="dxa"/>
            <w:gridSpan w:val="5"/>
          </w:tcPr>
          <w:p w:rsidR="00775FDA" w:rsidRPr="000C63DE" w:rsidRDefault="00775FDA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основная литература:</w:t>
            </w:r>
          </w:p>
        </w:tc>
      </w:tr>
      <w:tr w:rsidR="00775FDA" w:rsidRPr="000C63DE" w:rsidTr="00B47C52">
        <w:tc>
          <w:tcPr>
            <w:tcW w:w="709" w:type="dxa"/>
          </w:tcPr>
          <w:p w:rsidR="00775FDA" w:rsidRPr="000C63DE" w:rsidRDefault="008C5B50" w:rsidP="000C63DE">
            <w:pPr>
              <w:ind w:firstLine="63"/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1</w:t>
            </w:r>
          </w:p>
        </w:tc>
        <w:tc>
          <w:tcPr>
            <w:tcW w:w="4820" w:type="dxa"/>
          </w:tcPr>
          <w:p w:rsidR="00775FDA" w:rsidRPr="000C63DE" w:rsidRDefault="00B47C52" w:rsidP="000C63DE">
            <w:pPr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  <w:shd w:val="clear" w:color="auto" w:fill="FFFFFF"/>
              </w:rPr>
              <w:t>Халилов, Ш. А. Безопасность жизнедеятельности : учебное пособие / Ш.А. Халилов, А.Н. Маликов, В.П. Гневанов ; под ред. Ш.А. Халилова. — Москва : ИД «ФОРУМ» : ИНФРА-М, 2020. — 576 с. </w:t>
            </w:r>
          </w:p>
        </w:tc>
        <w:tc>
          <w:tcPr>
            <w:tcW w:w="992" w:type="dxa"/>
          </w:tcPr>
          <w:p w:rsidR="00775FDA" w:rsidRPr="000C63DE" w:rsidRDefault="00775FDA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У</w:t>
            </w:r>
            <w:r w:rsidR="0063510C" w:rsidRPr="000C63DE">
              <w:rPr>
                <w:sz w:val="22"/>
                <w:szCs w:val="22"/>
              </w:rPr>
              <w:t>П</w:t>
            </w:r>
          </w:p>
        </w:tc>
        <w:tc>
          <w:tcPr>
            <w:tcW w:w="1134" w:type="dxa"/>
          </w:tcPr>
          <w:p w:rsidR="00775FDA" w:rsidRPr="000C63DE" w:rsidRDefault="0063510C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20</w:t>
            </w:r>
            <w:r w:rsidR="00B47C52" w:rsidRPr="000C63DE">
              <w:rPr>
                <w:sz w:val="22"/>
                <w:szCs w:val="22"/>
              </w:rPr>
              <w:t>20</w:t>
            </w:r>
          </w:p>
        </w:tc>
        <w:tc>
          <w:tcPr>
            <w:tcW w:w="1588" w:type="dxa"/>
          </w:tcPr>
          <w:p w:rsidR="00775FDA" w:rsidRPr="000C63DE" w:rsidRDefault="00C15708" w:rsidP="000C63DE">
            <w:pPr>
              <w:jc w:val="center"/>
              <w:rPr>
                <w:color w:val="FF0000"/>
                <w:sz w:val="22"/>
                <w:szCs w:val="22"/>
              </w:rPr>
            </w:pPr>
            <w:hyperlink r:id="rId13" w:history="1">
              <w:r w:rsidR="00B47C52" w:rsidRPr="000C63DE">
                <w:rPr>
                  <w:rStyle w:val="af8"/>
                  <w:sz w:val="22"/>
                  <w:szCs w:val="22"/>
                </w:rPr>
                <w:t>https://znanium.com/read?id=346835</w:t>
              </w:r>
            </w:hyperlink>
          </w:p>
        </w:tc>
      </w:tr>
      <w:tr w:rsidR="0063510C" w:rsidRPr="000C63DE" w:rsidTr="00B47C52">
        <w:tc>
          <w:tcPr>
            <w:tcW w:w="709" w:type="dxa"/>
          </w:tcPr>
          <w:p w:rsidR="0063510C" w:rsidRPr="000C63DE" w:rsidRDefault="008C5B50" w:rsidP="000C63DE">
            <w:pPr>
              <w:ind w:firstLine="63"/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2</w:t>
            </w:r>
          </w:p>
        </w:tc>
        <w:tc>
          <w:tcPr>
            <w:tcW w:w="4820" w:type="dxa"/>
          </w:tcPr>
          <w:p w:rsidR="0063510C" w:rsidRPr="000C63DE" w:rsidRDefault="00FE096C" w:rsidP="000C63DE">
            <w:pPr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  <w:shd w:val="clear" w:color="auto" w:fill="FFFFFF"/>
              </w:rPr>
              <w:t>Сычев, Ю. Н. Безопасность жизнедеятельности : учеб. пособие / Ю.Н. Сычев. — Москва : ИНФРА-М, 2019. — 204 с.</w:t>
            </w:r>
          </w:p>
        </w:tc>
        <w:tc>
          <w:tcPr>
            <w:tcW w:w="992" w:type="dxa"/>
          </w:tcPr>
          <w:p w:rsidR="0063510C" w:rsidRPr="000C63DE" w:rsidRDefault="0063510C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УП</w:t>
            </w:r>
          </w:p>
        </w:tc>
        <w:tc>
          <w:tcPr>
            <w:tcW w:w="1134" w:type="dxa"/>
          </w:tcPr>
          <w:p w:rsidR="0063510C" w:rsidRPr="000C63DE" w:rsidRDefault="0063510C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20</w:t>
            </w:r>
            <w:r w:rsidR="00FE096C" w:rsidRPr="000C63DE">
              <w:rPr>
                <w:sz w:val="22"/>
                <w:szCs w:val="22"/>
              </w:rPr>
              <w:t>19</w:t>
            </w:r>
          </w:p>
        </w:tc>
        <w:tc>
          <w:tcPr>
            <w:tcW w:w="1588" w:type="dxa"/>
          </w:tcPr>
          <w:p w:rsidR="0063510C" w:rsidRPr="000C63DE" w:rsidRDefault="00C15708" w:rsidP="000C63DE">
            <w:pPr>
              <w:jc w:val="center"/>
              <w:rPr>
                <w:sz w:val="22"/>
                <w:szCs w:val="22"/>
              </w:rPr>
            </w:pPr>
            <w:hyperlink r:id="rId14" w:history="1">
              <w:r w:rsidR="00FE096C" w:rsidRPr="000C63DE">
                <w:rPr>
                  <w:rStyle w:val="af8"/>
                  <w:sz w:val="22"/>
                  <w:szCs w:val="22"/>
                </w:rPr>
                <w:t>https://znanium.com/read?id=339391</w:t>
              </w:r>
            </w:hyperlink>
          </w:p>
        </w:tc>
      </w:tr>
      <w:tr w:rsidR="00775FDA" w:rsidRPr="000C63DE" w:rsidTr="004C7D3A">
        <w:tc>
          <w:tcPr>
            <w:tcW w:w="9243" w:type="dxa"/>
            <w:gridSpan w:val="5"/>
          </w:tcPr>
          <w:p w:rsidR="00775FDA" w:rsidRPr="000C63DE" w:rsidRDefault="00775FDA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дополнительная литература:</w:t>
            </w:r>
          </w:p>
        </w:tc>
      </w:tr>
      <w:tr w:rsidR="00FB5E63" w:rsidRPr="000C63DE" w:rsidTr="00B47C52">
        <w:tc>
          <w:tcPr>
            <w:tcW w:w="709" w:type="dxa"/>
          </w:tcPr>
          <w:p w:rsidR="00FB5E63" w:rsidRPr="000C63DE" w:rsidRDefault="008C5B50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3</w:t>
            </w:r>
          </w:p>
        </w:tc>
        <w:tc>
          <w:tcPr>
            <w:tcW w:w="4820" w:type="dxa"/>
          </w:tcPr>
          <w:p w:rsidR="00FB5E63" w:rsidRPr="000C63DE" w:rsidRDefault="00FB5E63" w:rsidP="000C63DE">
            <w:pPr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Белов С. В. Ноксология  / С. В. Белов, Е. Н. Симакова ; под общ. Ред. С. В. Белова. – Москва : Издательство Юрайт, 2013. – 429 с.</w:t>
            </w:r>
          </w:p>
        </w:tc>
        <w:tc>
          <w:tcPr>
            <w:tcW w:w="992" w:type="dxa"/>
          </w:tcPr>
          <w:p w:rsidR="00FB5E63" w:rsidRPr="000C63DE" w:rsidRDefault="00FB5E63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У</w:t>
            </w:r>
          </w:p>
        </w:tc>
        <w:tc>
          <w:tcPr>
            <w:tcW w:w="1134" w:type="dxa"/>
          </w:tcPr>
          <w:p w:rsidR="00FB5E63" w:rsidRPr="000C63DE" w:rsidRDefault="00FB5E63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2013</w:t>
            </w:r>
          </w:p>
        </w:tc>
        <w:tc>
          <w:tcPr>
            <w:tcW w:w="1588" w:type="dxa"/>
          </w:tcPr>
          <w:p w:rsidR="00FB5E63" w:rsidRPr="000C63DE" w:rsidRDefault="00FB5E63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9</w:t>
            </w:r>
            <w:r w:rsidR="00C46E50" w:rsidRPr="000C63DE">
              <w:rPr>
                <w:sz w:val="22"/>
                <w:szCs w:val="22"/>
              </w:rPr>
              <w:t>6</w:t>
            </w:r>
          </w:p>
        </w:tc>
      </w:tr>
      <w:tr w:rsidR="00FB5E63" w:rsidRPr="000C63DE" w:rsidTr="00B47C52">
        <w:tc>
          <w:tcPr>
            <w:tcW w:w="709" w:type="dxa"/>
          </w:tcPr>
          <w:p w:rsidR="00FB5E63" w:rsidRPr="000C63DE" w:rsidRDefault="008C5B50" w:rsidP="000C63DE">
            <w:pPr>
              <w:ind w:hanging="106"/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4</w:t>
            </w:r>
          </w:p>
        </w:tc>
        <w:tc>
          <w:tcPr>
            <w:tcW w:w="4820" w:type="dxa"/>
          </w:tcPr>
          <w:p w:rsidR="00FB5E63" w:rsidRPr="000C63DE" w:rsidRDefault="00FB5E63" w:rsidP="000C63DE">
            <w:pPr>
              <w:jc w:val="both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Безопасность жизнедеятельности : Учебник для использования в учебном процессе образовательных учреждений, реализующих программы высшего профессионального образования / Л. И. Глушкова [и др.] ; Сыктывкарский государственный университет ; Под редакцией : Л. И. Глушковой, И. В. Корабельникова. - 2-е изд., испр. - Сыктывкар : [б. и.], 2009. - 296 с.</w:t>
            </w:r>
          </w:p>
        </w:tc>
        <w:tc>
          <w:tcPr>
            <w:tcW w:w="992" w:type="dxa"/>
          </w:tcPr>
          <w:p w:rsidR="00FB5E63" w:rsidRPr="000C63DE" w:rsidRDefault="00FB5E63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У</w:t>
            </w:r>
          </w:p>
        </w:tc>
        <w:tc>
          <w:tcPr>
            <w:tcW w:w="1134" w:type="dxa"/>
          </w:tcPr>
          <w:p w:rsidR="00FB5E63" w:rsidRPr="000C63DE" w:rsidRDefault="00FB5E63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2009</w:t>
            </w:r>
          </w:p>
        </w:tc>
        <w:tc>
          <w:tcPr>
            <w:tcW w:w="1588" w:type="dxa"/>
          </w:tcPr>
          <w:p w:rsidR="00FB5E63" w:rsidRPr="000C63DE" w:rsidRDefault="00FB5E63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22</w:t>
            </w:r>
          </w:p>
        </w:tc>
      </w:tr>
      <w:tr w:rsidR="00FB5E63" w:rsidRPr="000C63DE" w:rsidTr="00B47C52">
        <w:tc>
          <w:tcPr>
            <w:tcW w:w="709" w:type="dxa"/>
          </w:tcPr>
          <w:p w:rsidR="00FB5E63" w:rsidRPr="000C63DE" w:rsidRDefault="008C5B50" w:rsidP="000C63DE">
            <w:pPr>
              <w:ind w:hanging="79"/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5</w:t>
            </w:r>
          </w:p>
        </w:tc>
        <w:tc>
          <w:tcPr>
            <w:tcW w:w="4820" w:type="dxa"/>
          </w:tcPr>
          <w:p w:rsidR="00FB5E63" w:rsidRPr="000C63DE" w:rsidRDefault="00FB5E63" w:rsidP="000C63DE">
            <w:pPr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Фомочкин А. В. Производственная безопасность. – М.: ФГУП Изд-во "Нефть и газ" РГУ нефти и газа им. И. М. Губкина. – 448 с.</w:t>
            </w:r>
          </w:p>
        </w:tc>
        <w:tc>
          <w:tcPr>
            <w:tcW w:w="992" w:type="dxa"/>
          </w:tcPr>
          <w:p w:rsidR="00FB5E63" w:rsidRPr="000C63DE" w:rsidRDefault="00FB5E63" w:rsidP="000C63DE">
            <w:pPr>
              <w:ind w:firstLine="34"/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У</w:t>
            </w:r>
          </w:p>
        </w:tc>
        <w:tc>
          <w:tcPr>
            <w:tcW w:w="1134" w:type="dxa"/>
          </w:tcPr>
          <w:p w:rsidR="00FB5E63" w:rsidRPr="000C63DE" w:rsidRDefault="00FB5E63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2004</w:t>
            </w:r>
          </w:p>
        </w:tc>
        <w:tc>
          <w:tcPr>
            <w:tcW w:w="1588" w:type="dxa"/>
          </w:tcPr>
          <w:p w:rsidR="00FB5E63" w:rsidRPr="000C63DE" w:rsidRDefault="00C46E50" w:rsidP="000C63DE">
            <w:pPr>
              <w:ind w:hanging="108"/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73</w:t>
            </w:r>
          </w:p>
        </w:tc>
      </w:tr>
      <w:tr w:rsidR="00FB5E63" w:rsidRPr="000C63DE" w:rsidTr="00B03A33">
        <w:tc>
          <w:tcPr>
            <w:tcW w:w="9243" w:type="dxa"/>
            <w:gridSpan w:val="5"/>
          </w:tcPr>
          <w:p w:rsidR="00FB5E63" w:rsidRPr="000C63DE" w:rsidRDefault="00FB5E63" w:rsidP="000C63DE">
            <w:pPr>
              <w:ind w:firstLine="34"/>
              <w:jc w:val="center"/>
              <w:rPr>
                <w:sz w:val="22"/>
                <w:szCs w:val="22"/>
              </w:rPr>
            </w:pPr>
            <w:r w:rsidRPr="000C63DE">
              <w:rPr>
                <w:spacing w:val="-4"/>
                <w:sz w:val="22"/>
                <w:szCs w:val="22"/>
              </w:rPr>
              <w:t>ресурсы сети «Интернет»:</w:t>
            </w:r>
          </w:p>
        </w:tc>
      </w:tr>
      <w:tr w:rsidR="00FB5E63" w:rsidRPr="000C63DE" w:rsidTr="00B47C52">
        <w:tc>
          <w:tcPr>
            <w:tcW w:w="709" w:type="dxa"/>
          </w:tcPr>
          <w:p w:rsidR="00FB5E63" w:rsidRPr="000C63DE" w:rsidRDefault="008C5B50" w:rsidP="000C63DE">
            <w:pPr>
              <w:ind w:hanging="79"/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6</w:t>
            </w:r>
          </w:p>
        </w:tc>
        <w:tc>
          <w:tcPr>
            <w:tcW w:w="4820" w:type="dxa"/>
          </w:tcPr>
          <w:p w:rsidR="00FB5E63" w:rsidRPr="000C63DE" w:rsidRDefault="002C338E" w:rsidP="000C63DE">
            <w:pPr>
              <w:ind w:firstLine="33"/>
              <w:rPr>
                <w:sz w:val="22"/>
                <w:szCs w:val="22"/>
                <w:highlight w:val="yellow"/>
              </w:rPr>
            </w:pPr>
            <w:r w:rsidRPr="000C63DE">
              <w:rPr>
                <w:sz w:val="22"/>
                <w:szCs w:val="22"/>
              </w:rPr>
              <w:t>Справочная правовая система «Консультант Плюс»</w:t>
            </w:r>
          </w:p>
        </w:tc>
        <w:tc>
          <w:tcPr>
            <w:tcW w:w="992" w:type="dxa"/>
          </w:tcPr>
          <w:p w:rsidR="00FB5E63" w:rsidRPr="000C63DE" w:rsidRDefault="00FB5E63" w:rsidP="000C63DE">
            <w:pPr>
              <w:ind w:firstLine="34"/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Др</w:t>
            </w:r>
          </w:p>
        </w:tc>
        <w:tc>
          <w:tcPr>
            <w:tcW w:w="1134" w:type="dxa"/>
          </w:tcPr>
          <w:p w:rsidR="00FB5E63" w:rsidRPr="000C63DE" w:rsidRDefault="00FB5E63" w:rsidP="000C63DE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1588" w:type="dxa"/>
          </w:tcPr>
          <w:p w:rsidR="00FB5E63" w:rsidRPr="000C63DE" w:rsidRDefault="00C15708" w:rsidP="000C63DE">
            <w:pPr>
              <w:ind w:firstLine="34"/>
              <w:jc w:val="center"/>
              <w:rPr>
                <w:sz w:val="22"/>
                <w:szCs w:val="22"/>
                <w:highlight w:val="yellow"/>
              </w:rPr>
            </w:pPr>
            <w:hyperlink r:id="rId15" w:history="1">
              <w:r w:rsidR="00AA1BDE" w:rsidRPr="000C63DE">
                <w:rPr>
                  <w:rStyle w:val="af8"/>
                  <w:sz w:val="22"/>
                  <w:szCs w:val="22"/>
                </w:rPr>
                <w:t>www.consultant.ru</w:t>
              </w:r>
            </w:hyperlink>
            <w:r w:rsidR="00AA1BDE" w:rsidRPr="000C63DE">
              <w:rPr>
                <w:sz w:val="22"/>
                <w:szCs w:val="22"/>
              </w:rPr>
              <w:t xml:space="preserve"> </w:t>
            </w:r>
          </w:p>
        </w:tc>
      </w:tr>
      <w:tr w:rsidR="00862A54" w:rsidRPr="000C63DE" w:rsidTr="00B47C52">
        <w:tc>
          <w:tcPr>
            <w:tcW w:w="709" w:type="dxa"/>
          </w:tcPr>
          <w:p w:rsidR="00862A54" w:rsidRPr="000C63DE" w:rsidRDefault="00862A54" w:rsidP="000C63DE">
            <w:pPr>
              <w:ind w:hanging="79"/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7</w:t>
            </w:r>
          </w:p>
        </w:tc>
        <w:tc>
          <w:tcPr>
            <w:tcW w:w="4820" w:type="dxa"/>
          </w:tcPr>
          <w:p w:rsidR="00862A54" w:rsidRPr="000C63DE" w:rsidRDefault="00862A54" w:rsidP="000C63DE">
            <w:pPr>
              <w:ind w:firstLine="33"/>
              <w:rPr>
                <w:sz w:val="22"/>
                <w:szCs w:val="22"/>
                <w:highlight w:val="yellow"/>
              </w:rPr>
            </w:pPr>
            <w:r w:rsidRPr="000C63DE">
              <w:rPr>
                <w:sz w:val="22"/>
                <w:szCs w:val="22"/>
              </w:rPr>
              <w:t>Профессиональные справочные системы для руководителей, инженеров и специалистов «Техэксперт»</w:t>
            </w:r>
          </w:p>
        </w:tc>
        <w:tc>
          <w:tcPr>
            <w:tcW w:w="992" w:type="dxa"/>
          </w:tcPr>
          <w:p w:rsidR="00862A54" w:rsidRPr="000C63DE" w:rsidRDefault="00862A54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Др</w:t>
            </w:r>
          </w:p>
        </w:tc>
        <w:tc>
          <w:tcPr>
            <w:tcW w:w="1134" w:type="dxa"/>
          </w:tcPr>
          <w:p w:rsidR="00862A54" w:rsidRPr="000C63DE" w:rsidRDefault="00862A54" w:rsidP="000C63DE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1588" w:type="dxa"/>
          </w:tcPr>
          <w:p w:rsidR="00862A54" w:rsidRPr="000C63DE" w:rsidRDefault="00C15708" w:rsidP="000C63DE">
            <w:pPr>
              <w:ind w:firstLine="34"/>
              <w:jc w:val="center"/>
              <w:rPr>
                <w:sz w:val="22"/>
                <w:szCs w:val="22"/>
              </w:rPr>
            </w:pPr>
            <w:hyperlink r:id="rId16" w:history="1">
              <w:r w:rsidR="00862A54" w:rsidRPr="000C63DE">
                <w:rPr>
                  <w:rStyle w:val="af8"/>
                  <w:sz w:val="22"/>
                  <w:szCs w:val="22"/>
                </w:rPr>
                <w:t>https://cntd.ru/</w:t>
              </w:r>
            </w:hyperlink>
          </w:p>
        </w:tc>
      </w:tr>
      <w:tr w:rsidR="00862A54" w:rsidRPr="000C63DE" w:rsidTr="00B47C52">
        <w:tc>
          <w:tcPr>
            <w:tcW w:w="709" w:type="dxa"/>
          </w:tcPr>
          <w:p w:rsidR="00862A54" w:rsidRPr="000C63DE" w:rsidRDefault="00862A54" w:rsidP="000C63DE">
            <w:pPr>
              <w:ind w:hanging="79"/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8</w:t>
            </w:r>
          </w:p>
        </w:tc>
        <w:tc>
          <w:tcPr>
            <w:tcW w:w="4820" w:type="dxa"/>
          </w:tcPr>
          <w:p w:rsidR="00862A54" w:rsidRPr="000C63DE" w:rsidRDefault="00862A54" w:rsidP="000C63DE">
            <w:pPr>
              <w:ind w:firstLine="33"/>
              <w:rPr>
                <w:sz w:val="22"/>
                <w:szCs w:val="22"/>
                <w:highlight w:val="yellow"/>
              </w:rPr>
            </w:pPr>
            <w:r w:rsidRPr="000C63DE">
              <w:rPr>
                <w:sz w:val="22"/>
                <w:szCs w:val="22"/>
              </w:rPr>
              <w:t>Библиотека ГОСТов. Все ГОСТы, [Электронный ресурс]</w:t>
            </w:r>
          </w:p>
        </w:tc>
        <w:tc>
          <w:tcPr>
            <w:tcW w:w="992" w:type="dxa"/>
          </w:tcPr>
          <w:p w:rsidR="00862A54" w:rsidRPr="000C63DE" w:rsidRDefault="00862A54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Др</w:t>
            </w:r>
          </w:p>
        </w:tc>
        <w:tc>
          <w:tcPr>
            <w:tcW w:w="1134" w:type="dxa"/>
          </w:tcPr>
          <w:p w:rsidR="00862A54" w:rsidRPr="000C63DE" w:rsidRDefault="00862A54" w:rsidP="000C63DE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1588" w:type="dxa"/>
          </w:tcPr>
          <w:p w:rsidR="00862A54" w:rsidRPr="000C63DE" w:rsidRDefault="00C15708" w:rsidP="000C63DE">
            <w:pPr>
              <w:ind w:firstLine="34"/>
              <w:jc w:val="center"/>
              <w:rPr>
                <w:sz w:val="22"/>
                <w:szCs w:val="22"/>
                <w:highlight w:val="yellow"/>
              </w:rPr>
            </w:pPr>
            <w:hyperlink r:id="rId17" w:history="1">
              <w:r w:rsidR="00862A54" w:rsidRPr="000C63DE">
                <w:rPr>
                  <w:rStyle w:val="af8"/>
                  <w:sz w:val="22"/>
                  <w:szCs w:val="22"/>
                </w:rPr>
                <w:t>http://vsegost.com</w:t>
              </w:r>
            </w:hyperlink>
            <w:r w:rsidR="00862A54" w:rsidRPr="000C63DE">
              <w:rPr>
                <w:sz w:val="22"/>
                <w:szCs w:val="22"/>
              </w:rPr>
              <w:t xml:space="preserve"> </w:t>
            </w:r>
          </w:p>
        </w:tc>
      </w:tr>
      <w:tr w:rsidR="00862A54" w:rsidRPr="000C63DE" w:rsidTr="00B47C52">
        <w:tc>
          <w:tcPr>
            <w:tcW w:w="709" w:type="dxa"/>
          </w:tcPr>
          <w:p w:rsidR="00862A54" w:rsidRPr="000C63DE" w:rsidRDefault="00862A54" w:rsidP="000C63DE">
            <w:pPr>
              <w:ind w:hanging="79"/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9</w:t>
            </w:r>
          </w:p>
        </w:tc>
        <w:tc>
          <w:tcPr>
            <w:tcW w:w="4820" w:type="dxa"/>
          </w:tcPr>
          <w:p w:rsidR="00862A54" w:rsidRPr="000C63DE" w:rsidRDefault="00862A54" w:rsidP="000C63DE">
            <w:pPr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ЭБС «Университетская библиотека online»</w:t>
            </w:r>
          </w:p>
        </w:tc>
        <w:tc>
          <w:tcPr>
            <w:tcW w:w="992" w:type="dxa"/>
          </w:tcPr>
          <w:p w:rsidR="00862A54" w:rsidRPr="000C63DE" w:rsidRDefault="00862A54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Др</w:t>
            </w:r>
          </w:p>
        </w:tc>
        <w:tc>
          <w:tcPr>
            <w:tcW w:w="1134" w:type="dxa"/>
          </w:tcPr>
          <w:p w:rsidR="00862A54" w:rsidRPr="000C63DE" w:rsidRDefault="00862A54" w:rsidP="000C63DE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1588" w:type="dxa"/>
            <w:vAlign w:val="center"/>
          </w:tcPr>
          <w:p w:rsidR="00862A54" w:rsidRPr="000C63DE" w:rsidRDefault="00C15708" w:rsidP="000C63DE">
            <w:pPr>
              <w:jc w:val="center"/>
              <w:rPr>
                <w:sz w:val="22"/>
                <w:szCs w:val="22"/>
              </w:rPr>
            </w:pPr>
            <w:hyperlink r:id="rId18" w:history="1">
              <w:r w:rsidR="00862A54" w:rsidRPr="000C63DE">
                <w:rPr>
                  <w:rStyle w:val="af8"/>
                  <w:sz w:val="22"/>
                  <w:szCs w:val="22"/>
                </w:rPr>
                <w:t>http://biblioclub.ru</w:t>
              </w:r>
            </w:hyperlink>
            <w:r w:rsidR="00862A54" w:rsidRPr="000C63DE">
              <w:rPr>
                <w:sz w:val="22"/>
                <w:szCs w:val="22"/>
              </w:rPr>
              <w:t xml:space="preserve"> </w:t>
            </w:r>
          </w:p>
        </w:tc>
      </w:tr>
      <w:tr w:rsidR="00862A54" w:rsidRPr="000C63DE" w:rsidTr="00B47C52">
        <w:tc>
          <w:tcPr>
            <w:tcW w:w="709" w:type="dxa"/>
          </w:tcPr>
          <w:p w:rsidR="00862A54" w:rsidRPr="000C63DE" w:rsidRDefault="00862A54" w:rsidP="000C63DE">
            <w:pPr>
              <w:ind w:hanging="79"/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10</w:t>
            </w:r>
          </w:p>
        </w:tc>
        <w:tc>
          <w:tcPr>
            <w:tcW w:w="4820" w:type="dxa"/>
          </w:tcPr>
          <w:p w:rsidR="00862A54" w:rsidRPr="000C63DE" w:rsidRDefault="00862A54" w:rsidP="000C63DE">
            <w:pPr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ЭБС «Znanium»</w:t>
            </w:r>
          </w:p>
        </w:tc>
        <w:tc>
          <w:tcPr>
            <w:tcW w:w="992" w:type="dxa"/>
          </w:tcPr>
          <w:p w:rsidR="00862A54" w:rsidRPr="000C63DE" w:rsidRDefault="00862A54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Др</w:t>
            </w:r>
          </w:p>
        </w:tc>
        <w:tc>
          <w:tcPr>
            <w:tcW w:w="1134" w:type="dxa"/>
          </w:tcPr>
          <w:p w:rsidR="00862A54" w:rsidRPr="000C63DE" w:rsidRDefault="00862A54" w:rsidP="000C63DE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1588" w:type="dxa"/>
            <w:vAlign w:val="center"/>
          </w:tcPr>
          <w:p w:rsidR="00862A54" w:rsidRPr="000C63DE" w:rsidRDefault="00C15708" w:rsidP="000C63DE">
            <w:pPr>
              <w:jc w:val="center"/>
              <w:rPr>
                <w:sz w:val="22"/>
                <w:szCs w:val="22"/>
              </w:rPr>
            </w:pPr>
            <w:hyperlink r:id="rId19" w:history="1">
              <w:r w:rsidR="00862A54" w:rsidRPr="000C63DE">
                <w:rPr>
                  <w:rStyle w:val="af8"/>
                  <w:sz w:val="22"/>
                  <w:szCs w:val="22"/>
                </w:rPr>
                <w:t>http://znanium.com</w:t>
              </w:r>
            </w:hyperlink>
            <w:r w:rsidR="00862A54" w:rsidRPr="000C63DE">
              <w:rPr>
                <w:sz w:val="22"/>
                <w:szCs w:val="22"/>
              </w:rPr>
              <w:t xml:space="preserve"> </w:t>
            </w:r>
          </w:p>
        </w:tc>
      </w:tr>
      <w:tr w:rsidR="00862A54" w:rsidRPr="000C63DE" w:rsidTr="00B47C52">
        <w:tc>
          <w:tcPr>
            <w:tcW w:w="709" w:type="dxa"/>
          </w:tcPr>
          <w:p w:rsidR="00862A54" w:rsidRPr="000C63DE" w:rsidRDefault="00862A54" w:rsidP="000C63DE">
            <w:pPr>
              <w:ind w:hanging="79"/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11</w:t>
            </w:r>
          </w:p>
        </w:tc>
        <w:tc>
          <w:tcPr>
            <w:tcW w:w="4820" w:type="dxa"/>
          </w:tcPr>
          <w:p w:rsidR="00862A54" w:rsidRPr="000C63DE" w:rsidRDefault="00862A54" w:rsidP="000C63DE">
            <w:pPr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Научная электронная библиотека «Еlibrary»</w:t>
            </w:r>
          </w:p>
        </w:tc>
        <w:tc>
          <w:tcPr>
            <w:tcW w:w="992" w:type="dxa"/>
          </w:tcPr>
          <w:p w:rsidR="00862A54" w:rsidRPr="000C63DE" w:rsidRDefault="00862A54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Др</w:t>
            </w:r>
          </w:p>
        </w:tc>
        <w:tc>
          <w:tcPr>
            <w:tcW w:w="1134" w:type="dxa"/>
          </w:tcPr>
          <w:p w:rsidR="00862A54" w:rsidRPr="000C63DE" w:rsidRDefault="00862A54" w:rsidP="000C63DE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1588" w:type="dxa"/>
            <w:vAlign w:val="center"/>
          </w:tcPr>
          <w:p w:rsidR="00862A54" w:rsidRPr="000C63DE" w:rsidRDefault="00C15708" w:rsidP="000C63DE">
            <w:pPr>
              <w:jc w:val="center"/>
              <w:rPr>
                <w:sz w:val="22"/>
                <w:szCs w:val="22"/>
              </w:rPr>
            </w:pPr>
            <w:hyperlink r:id="rId20" w:history="1">
              <w:r w:rsidR="00862A54" w:rsidRPr="000C63DE">
                <w:rPr>
                  <w:rStyle w:val="af8"/>
                  <w:sz w:val="22"/>
                  <w:szCs w:val="22"/>
                </w:rPr>
                <w:t>https://elibrary.ru/defaultx.asp</w:t>
              </w:r>
            </w:hyperlink>
            <w:r w:rsidR="00862A54" w:rsidRPr="000C63DE">
              <w:rPr>
                <w:sz w:val="22"/>
                <w:szCs w:val="22"/>
              </w:rPr>
              <w:t xml:space="preserve"> </w:t>
            </w:r>
          </w:p>
        </w:tc>
      </w:tr>
      <w:tr w:rsidR="00862A54" w:rsidRPr="000C63DE" w:rsidTr="00B47C52">
        <w:tc>
          <w:tcPr>
            <w:tcW w:w="709" w:type="dxa"/>
          </w:tcPr>
          <w:p w:rsidR="00862A54" w:rsidRPr="000C63DE" w:rsidRDefault="00862A54" w:rsidP="000C63DE">
            <w:pPr>
              <w:ind w:hanging="79"/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12</w:t>
            </w:r>
          </w:p>
        </w:tc>
        <w:tc>
          <w:tcPr>
            <w:tcW w:w="4820" w:type="dxa"/>
          </w:tcPr>
          <w:p w:rsidR="00862A54" w:rsidRPr="000C63DE" w:rsidRDefault="00862A54" w:rsidP="000C63DE">
            <w:pPr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ЭБС «Лань»</w:t>
            </w:r>
          </w:p>
        </w:tc>
        <w:tc>
          <w:tcPr>
            <w:tcW w:w="992" w:type="dxa"/>
          </w:tcPr>
          <w:p w:rsidR="00862A54" w:rsidRPr="000C63DE" w:rsidRDefault="00862A54" w:rsidP="000C63DE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Др</w:t>
            </w:r>
          </w:p>
        </w:tc>
        <w:tc>
          <w:tcPr>
            <w:tcW w:w="1134" w:type="dxa"/>
          </w:tcPr>
          <w:p w:rsidR="00862A54" w:rsidRPr="000C63DE" w:rsidRDefault="00862A54" w:rsidP="000C63DE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1588" w:type="dxa"/>
          </w:tcPr>
          <w:p w:rsidR="00862A54" w:rsidRPr="000C63DE" w:rsidRDefault="00C15708" w:rsidP="000C63DE">
            <w:pPr>
              <w:ind w:firstLine="34"/>
              <w:jc w:val="center"/>
              <w:rPr>
                <w:sz w:val="22"/>
                <w:szCs w:val="22"/>
              </w:rPr>
            </w:pPr>
            <w:hyperlink r:id="rId21" w:history="1">
              <w:r w:rsidR="00862A54" w:rsidRPr="000C63DE">
                <w:rPr>
                  <w:rStyle w:val="af8"/>
                  <w:sz w:val="22"/>
                  <w:szCs w:val="22"/>
                </w:rPr>
                <w:t>https://e.lanbook.com</w:t>
              </w:r>
            </w:hyperlink>
            <w:r w:rsidR="00862A54" w:rsidRPr="000C63DE">
              <w:rPr>
                <w:sz w:val="22"/>
                <w:szCs w:val="22"/>
              </w:rPr>
              <w:t xml:space="preserve"> </w:t>
            </w:r>
          </w:p>
        </w:tc>
      </w:tr>
    </w:tbl>
    <w:p w:rsidR="002A747C" w:rsidRDefault="002A747C" w:rsidP="00D805D5">
      <w:pPr>
        <w:tabs>
          <w:tab w:val="left" w:pos="6495"/>
        </w:tabs>
        <w:ind w:firstLine="567"/>
        <w:rPr>
          <w:spacing w:val="-4"/>
        </w:rPr>
      </w:pPr>
    </w:p>
    <w:p w:rsidR="000C63DE" w:rsidRDefault="000C63DE" w:rsidP="00D805D5">
      <w:pPr>
        <w:tabs>
          <w:tab w:val="left" w:pos="6495"/>
        </w:tabs>
        <w:ind w:firstLine="567"/>
        <w:rPr>
          <w:spacing w:val="-4"/>
        </w:rPr>
      </w:pPr>
    </w:p>
    <w:p w:rsidR="000C63DE" w:rsidRDefault="000C63DE" w:rsidP="00D805D5">
      <w:pPr>
        <w:tabs>
          <w:tab w:val="left" w:pos="6495"/>
        </w:tabs>
        <w:ind w:firstLine="567"/>
        <w:rPr>
          <w:spacing w:val="-4"/>
        </w:rPr>
      </w:pPr>
    </w:p>
    <w:p w:rsidR="002A747C" w:rsidRPr="002A12B7" w:rsidRDefault="002A747C" w:rsidP="00D805D5">
      <w:pPr>
        <w:numPr>
          <w:ilvl w:val="0"/>
          <w:numId w:val="9"/>
        </w:numPr>
        <w:ind w:left="284" w:firstLine="0"/>
        <w:jc w:val="center"/>
        <w:rPr>
          <w:i/>
          <w:spacing w:val="-4"/>
        </w:rPr>
      </w:pPr>
      <w:r w:rsidRPr="002A12B7">
        <w:rPr>
          <w:b/>
          <w:spacing w:val="-4"/>
        </w:rPr>
        <w:t xml:space="preserve"> </w:t>
      </w:r>
      <w:r w:rsidRPr="00A508CD">
        <w:rPr>
          <w:b/>
          <w:spacing w:val="-4"/>
        </w:rPr>
        <w:t>ПЕРЕЧЕНЬ ИНФОРМАЦИОННЫХ ТЕХНОЛОГИЙ, ИСПОЛЬЗУЕМЫХ ПРИ ПРОВЕДЕНИИ ПРАКТИКИ</w:t>
      </w:r>
    </w:p>
    <w:p w:rsidR="002A747C" w:rsidRPr="002A12B7" w:rsidRDefault="002A747C" w:rsidP="00D805D5">
      <w:pPr>
        <w:rPr>
          <w:i/>
          <w:spacing w:val="-4"/>
        </w:rPr>
      </w:pPr>
    </w:p>
    <w:p w:rsidR="001F6BEB" w:rsidRPr="00A278FC" w:rsidRDefault="001F6BEB" w:rsidP="00D805D5">
      <w:pPr>
        <w:ind w:firstLine="709"/>
        <w:jc w:val="both"/>
        <w:rPr>
          <w:spacing w:val="-4"/>
        </w:rPr>
      </w:pPr>
      <w:r w:rsidRPr="00A278FC">
        <w:rPr>
          <w:spacing w:val="-4"/>
        </w:rPr>
        <w:t>Перечень рекомендуемых обучающих, справочно-информационных, контролирующих и прочих компьютерных программ, используемых при прохождении практики:</w:t>
      </w:r>
    </w:p>
    <w:p w:rsidR="001F6BEB" w:rsidRPr="00A278FC" w:rsidRDefault="001F6BEB" w:rsidP="00D805D5">
      <w:pPr>
        <w:jc w:val="both"/>
        <w:rPr>
          <w:spacing w:val="-4"/>
        </w:rPr>
      </w:pPr>
    </w:p>
    <w:tbl>
      <w:tblPr>
        <w:tblW w:w="93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59"/>
        <w:gridCol w:w="5107"/>
        <w:gridCol w:w="3672"/>
      </w:tblGrid>
      <w:tr w:rsidR="001F6BEB" w:rsidRPr="000C63DE" w:rsidTr="00FE2FE2">
        <w:trPr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6BEB" w:rsidRPr="000C63DE" w:rsidRDefault="001F6BEB" w:rsidP="00FE2FE2">
            <w:pPr>
              <w:ind w:hanging="22"/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№</w:t>
            </w:r>
            <w:r w:rsidR="00FE2FE2" w:rsidRPr="000C63DE">
              <w:rPr>
                <w:sz w:val="22"/>
                <w:szCs w:val="22"/>
              </w:rPr>
              <w:t xml:space="preserve"> </w:t>
            </w:r>
            <w:r w:rsidRPr="000C63DE">
              <w:rPr>
                <w:sz w:val="22"/>
                <w:szCs w:val="22"/>
              </w:rPr>
              <w:t>п/п</w:t>
            </w:r>
          </w:p>
        </w:tc>
        <w:tc>
          <w:tcPr>
            <w:tcW w:w="5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6BEB" w:rsidRPr="000C63DE" w:rsidRDefault="001F6BEB" w:rsidP="00FE2FE2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Название рекомендуемых по разделам и темам программы технических и компьютерных средств обучения</w:t>
            </w:r>
          </w:p>
        </w:tc>
        <w:tc>
          <w:tcPr>
            <w:tcW w:w="3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6BEB" w:rsidRPr="000C63DE" w:rsidRDefault="001F6BEB" w:rsidP="00FE2FE2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Наименование</w:t>
            </w:r>
          </w:p>
        </w:tc>
      </w:tr>
      <w:tr w:rsidR="00D9416D" w:rsidRPr="000C63DE" w:rsidTr="00D9416D">
        <w:trPr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416D" w:rsidRPr="000C63DE" w:rsidRDefault="00D9416D" w:rsidP="00FE2FE2">
            <w:pPr>
              <w:ind w:hanging="22"/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1</w:t>
            </w:r>
          </w:p>
        </w:tc>
        <w:tc>
          <w:tcPr>
            <w:tcW w:w="51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9416D" w:rsidRPr="000C63DE" w:rsidRDefault="00D9416D" w:rsidP="00930789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Учебная (</w:t>
            </w:r>
            <w:r w:rsidR="00930789" w:rsidRPr="000C63DE">
              <w:rPr>
                <w:sz w:val="22"/>
                <w:szCs w:val="22"/>
              </w:rPr>
              <w:t>ознакомительная</w:t>
            </w:r>
            <w:r w:rsidRPr="000C63DE">
              <w:rPr>
                <w:sz w:val="22"/>
                <w:szCs w:val="22"/>
              </w:rPr>
              <w:t>) практика</w:t>
            </w:r>
          </w:p>
        </w:tc>
        <w:tc>
          <w:tcPr>
            <w:tcW w:w="3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416D" w:rsidRPr="000C63DE" w:rsidRDefault="00D9416D" w:rsidP="00FE2FE2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  <w:shd w:val="clear" w:color="auto" w:fill="FFFFFF"/>
              </w:rPr>
              <w:t xml:space="preserve">пакет </w:t>
            </w:r>
            <w:r w:rsidRPr="000C63DE">
              <w:rPr>
                <w:sz w:val="22"/>
                <w:szCs w:val="22"/>
                <w:shd w:val="clear" w:color="auto" w:fill="FFFFFF"/>
                <w:lang w:val="en-US"/>
              </w:rPr>
              <w:t>Microsoft</w:t>
            </w:r>
            <w:r w:rsidRPr="000C63DE">
              <w:rPr>
                <w:sz w:val="22"/>
                <w:szCs w:val="22"/>
                <w:shd w:val="clear" w:color="auto" w:fill="FFFFFF"/>
              </w:rPr>
              <w:t xml:space="preserve"> </w:t>
            </w:r>
            <w:r w:rsidRPr="000C63DE">
              <w:rPr>
                <w:sz w:val="22"/>
                <w:szCs w:val="22"/>
                <w:shd w:val="clear" w:color="auto" w:fill="FFFFFF"/>
                <w:lang w:val="en-US"/>
              </w:rPr>
              <w:t>Office</w:t>
            </w:r>
          </w:p>
        </w:tc>
      </w:tr>
      <w:tr w:rsidR="00D9416D" w:rsidRPr="000C63DE" w:rsidTr="00D9416D">
        <w:trPr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416D" w:rsidRPr="000C63DE" w:rsidRDefault="00D9416D" w:rsidP="00FE2FE2">
            <w:pPr>
              <w:ind w:hanging="22"/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</w:rPr>
              <w:t>2</w:t>
            </w:r>
          </w:p>
        </w:tc>
        <w:tc>
          <w:tcPr>
            <w:tcW w:w="51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416D" w:rsidRPr="000C63DE" w:rsidRDefault="00D9416D" w:rsidP="00FE2FE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416D" w:rsidRPr="000C63DE" w:rsidRDefault="00D9416D" w:rsidP="00FE2FE2">
            <w:pPr>
              <w:jc w:val="center"/>
              <w:rPr>
                <w:sz w:val="22"/>
                <w:szCs w:val="22"/>
              </w:rPr>
            </w:pPr>
            <w:r w:rsidRPr="000C63DE">
              <w:rPr>
                <w:sz w:val="22"/>
                <w:szCs w:val="22"/>
                <w:shd w:val="clear" w:color="auto" w:fill="FFFFFF"/>
              </w:rPr>
              <w:t>справочно-поисковая система «Консультант Плюс»</w:t>
            </w:r>
          </w:p>
        </w:tc>
      </w:tr>
    </w:tbl>
    <w:p w:rsidR="00AF0289" w:rsidRDefault="00AF0289" w:rsidP="00D805D5">
      <w:pPr>
        <w:rPr>
          <w:b/>
          <w:spacing w:val="-4"/>
        </w:rPr>
      </w:pPr>
    </w:p>
    <w:p w:rsidR="00846489" w:rsidRPr="0091659A" w:rsidRDefault="002A747C" w:rsidP="00D805D5">
      <w:pPr>
        <w:numPr>
          <w:ilvl w:val="0"/>
          <w:numId w:val="9"/>
        </w:numPr>
        <w:ind w:left="0" w:firstLine="284"/>
        <w:jc w:val="center"/>
        <w:rPr>
          <w:b/>
          <w:spacing w:val="-4"/>
        </w:rPr>
      </w:pPr>
      <w:r w:rsidRPr="002A12B7">
        <w:rPr>
          <w:b/>
          <w:spacing w:val="-4"/>
        </w:rPr>
        <w:t xml:space="preserve"> </w:t>
      </w:r>
      <w:r w:rsidRPr="0091659A">
        <w:rPr>
          <w:b/>
          <w:spacing w:val="-4"/>
        </w:rPr>
        <w:t xml:space="preserve">МАТЕРИАЛЬНО-ТЕХНИЧЕСКАЯ БАЗА, НЕОБХОДИМАЯ ДЛЯ </w:t>
      </w:r>
    </w:p>
    <w:p w:rsidR="002A747C" w:rsidRDefault="002A747C" w:rsidP="00D805D5">
      <w:pPr>
        <w:ind w:left="284"/>
        <w:jc w:val="center"/>
        <w:rPr>
          <w:b/>
          <w:spacing w:val="-4"/>
        </w:rPr>
      </w:pPr>
      <w:r w:rsidRPr="0091659A">
        <w:rPr>
          <w:b/>
          <w:spacing w:val="-4"/>
        </w:rPr>
        <w:t>ПРОВЕДЕНИЯ ПРАКТИКИ</w:t>
      </w:r>
    </w:p>
    <w:p w:rsidR="0091659A" w:rsidRDefault="0091659A" w:rsidP="00D805D5">
      <w:pPr>
        <w:ind w:left="284"/>
        <w:jc w:val="center"/>
        <w:rPr>
          <w:b/>
          <w:spacing w:val="-4"/>
        </w:rPr>
      </w:pP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66"/>
        <w:gridCol w:w="2803"/>
        <w:gridCol w:w="3087"/>
      </w:tblGrid>
      <w:tr w:rsidR="00E51323" w:rsidRPr="00DE4871" w:rsidTr="003C7D19">
        <w:trPr>
          <w:trHeight w:val="227"/>
        </w:trPr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323" w:rsidRPr="00DE4871" w:rsidRDefault="00E51323" w:rsidP="003C7D19">
            <w:pPr>
              <w:jc w:val="center"/>
              <w:rPr>
                <w:b/>
                <w:sz w:val="22"/>
                <w:szCs w:val="22"/>
              </w:rPr>
            </w:pPr>
            <w:r w:rsidRPr="00DE4871">
              <w:rPr>
                <w:b/>
                <w:sz w:val="22"/>
                <w:szCs w:val="22"/>
              </w:rPr>
              <w:t>Наименование специальных* помещений и помещений для самостоятельной работы</w:t>
            </w:r>
          </w:p>
        </w:tc>
        <w:tc>
          <w:tcPr>
            <w:tcW w:w="1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323" w:rsidRPr="00DE4871" w:rsidRDefault="00E51323" w:rsidP="003C7D19">
            <w:pPr>
              <w:jc w:val="center"/>
              <w:rPr>
                <w:b/>
                <w:sz w:val="22"/>
                <w:szCs w:val="22"/>
              </w:rPr>
            </w:pPr>
            <w:r w:rsidRPr="00DE4871">
              <w:rPr>
                <w:b/>
                <w:sz w:val="22"/>
                <w:szCs w:val="22"/>
              </w:rPr>
              <w:t>Оснащенность специальных помещений и помещений для самостоятельной работы</w:t>
            </w:r>
          </w:p>
        </w:tc>
        <w:tc>
          <w:tcPr>
            <w:tcW w:w="1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323" w:rsidRPr="00DE4871" w:rsidRDefault="00E51323" w:rsidP="003C7D19">
            <w:pPr>
              <w:jc w:val="center"/>
              <w:rPr>
                <w:b/>
                <w:sz w:val="22"/>
                <w:szCs w:val="22"/>
              </w:rPr>
            </w:pPr>
            <w:r w:rsidRPr="00DE4871">
              <w:rPr>
                <w:b/>
                <w:sz w:val="22"/>
                <w:szCs w:val="22"/>
              </w:rPr>
              <w:t>Перечень лицензионного программного обеспечения.</w:t>
            </w:r>
          </w:p>
          <w:p w:rsidR="00E51323" w:rsidRPr="00DE4871" w:rsidRDefault="00E51323" w:rsidP="003C7D19">
            <w:pPr>
              <w:jc w:val="center"/>
              <w:rPr>
                <w:b/>
                <w:sz w:val="22"/>
                <w:szCs w:val="22"/>
              </w:rPr>
            </w:pPr>
            <w:r w:rsidRPr="00DE4871">
              <w:rPr>
                <w:b/>
                <w:sz w:val="22"/>
                <w:szCs w:val="22"/>
              </w:rPr>
              <w:t>Реквизиты подтверждающего документа</w:t>
            </w:r>
          </w:p>
        </w:tc>
      </w:tr>
      <w:tr w:rsidR="00E51323" w:rsidRPr="00DE4871" w:rsidTr="003C7D19">
        <w:trPr>
          <w:trHeight w:val="227"/>
        </w:trPr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323" w:rsidRPr="00DE4871" w:rsidRDefault="00E51323" w:rsidP="003C7D19">
            <w:pPr>
              <w:jc w:val="both"/>
              <w:rPr>
                <w:sz w:val="22"/>
                <w:szCs w:val="22"/>
              </w:rPr>
            </w:pPr>
            <w:r w:rsidRPr="00DE4871">
              <w:rPr>
                <w:sz w:val="22"/>
                <w:szCs w:val="22"/>
              </w:rPr>
              <w:t xml:space="preserve">Аудитория 120 А </w:t>
            </w:r>
          </w:p>
          <w:p w:rsidR="00E51323" w:rsidRPr="00DE4871" w:rsidRDefault="00E51323" w:rsidP="003C7D19">
            <w:pPr>
              <w:jc w:val="both"/>
              <w:rPr>
                <w:sz w:val="22"/>
                <w:szCs w:val="22"/>
              </w:rPr>
            </w:pPr>
            <w:r w:rsidRPr="00DE4871">
              <w:rPr>
                <w:sz w:val="22"/>
                <w:szCs w:val="22"/>
              </w:rPr>
              <w:t>именная специализированная аудитория АО «Транснефть-Север» «Охрана труда и промышленная безопасность» (учебная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аттестации; кабинет хранения и профилактического обслуживания учебного оборудования)</w:t>
            </w:r>
          </w:p>
        </w:tc>
        <w:tc>
          <w:tcPr>
            <w:tcW w:w="1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323" w:rsidRPr="00DE4871" w:rsidRDefault="00E51323" w:rsidP="003C7D19">
            <w:pPr>
              <w:jc w:val="both"/>
              <w:rPr>
                <w:sz w:val="22"/>
                <w:szCs w:val="22"/>
              </w:rPr>
            </w:pPr>
            <w:r w:rsidRPr="00DE4871">
              <w:rPr>
                <w:sz w:val="22"/>
                <w:szCs w:val="22"/>
              </w:rPr>
              <w:t>Учебная мебель на 38 посадочных мест; видеопроекторы; компьютер; экран; интерактивная доска; маркерная доска; макеты и модели СИЗ и СИОС</w:t>
            </w:r>
          </w:p>
        </w:tc>
        <w:tc>
          <w:tcPr>
            <w:tcW w:w="1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323" w:rsidRPr="00DE4871" w:rsidRDefault="00E51323" w:rsidP="003C7D19">
            <w:pPr>
              <w:jc w:val="both"/>
              <w:rPr>
                <w:sz w:val="22"/>
                <w:szCs w:val="22"/>
              </w:rPr>
            </w:pPr>
            <w:r w:rsidRPr="00DE4871">
              <w:rPr>
                <w:sz w:val="22"/>
                <w:szCs w:val="22"/>
              </w:rPr>
              <w:t>Не предусмотрено</w:t>
            </w:r>
          </w:p>
        </w:tc>
      </w:tr>
      <w:tr w:rsidR="00E51323" w:rsidRPr="00DE4871" w:rsidTr="003C7D19">
        <w:trPr>
          <w:trHeight w:val="227"/>
        </w:trPr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323" w:rsidRPr="00DE4871" w:rsidRDefault="00E51323" w:rsidP="003C7D19">
            <w:pPr>
              <w:jc w:val="both"/>
              <w:rPr>
                <w:sz w:val="22"/>
                <w:szCs w:val="22"/>
              </w:rPr>
            </w:pPr>
            <w:r w:rsidRPr="00DE4871">
              <w:rPr>
                <w:sz w:val="22"/>
                <w:szCs w:val="22"/>
              </w:rPr>
              <w:t xml:space="preserve">Аудитория 226 А </w:t>
            </w:r>
          </w:p>
          <w:p w:rsidR="00E51323" w:rsidRPr="00DE4871" w:rsidRDefault="00E51323" w:rsidP="003C7D19">
            <w:pPr>
              <w:jc w:val="both"/>
              <w:rPr>
                <w:sz w:val="22"/>
                <w:szCs w:val="22"/>
              </w:rPr>
            </w:pPr>
            <w:r w:rsidRPr="00DE4871">
              <w:rPr>
                <w:sz w:val="22"/>
                <w:szCs w:val="22"/>
              </w:rPr>
              <w:t>компьютерный класс ООО «РН-Северная нефть» (учебная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работы)</w:t>
            </w:r>
          </w:p>
        </w:tc>
        <w:tc>
          <w:tcPr>
            <w:tcW w:w="1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323" w:rsidRPr="00DE4871" w:rsidRDefault="00E51323" w:rsidP="003C7D19">
            <w:pPr>
              <w:jc w:val="both"/>
              <w:rPr>
                <w:sz w:val="22"/>
                <w:szCs w:val="22"/>
              </w:rPr>
            </w:pPr>
            <w:r w:rsidRPr="00DE4871">
              <w:rPr>
                <w:sz w:val="22"/>
                <w:szCs w:val="22"/>
              </w:rPr>
              <w:t>Учебная мебель на 10 посадочных мест; компьютеры – 9; видеопроектор; экран; ноутбук; маркерная доска</w:t>
            </w:r>
          </w:p>
        </w:tc>
        <w:tc>
          <w:tcPr>
            <w:tcW w:w="1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1323" w:rsidRPr="00DE4871" w:rsidRDefault="00E51323" w:rsidP="003C7D19">
            <w:pPr>
              <w:jc w:val="both"/>
              <w:rPr>
                <w:sz w:val="22"/>
                <w:szCs w:val="22"/>
              </w:rPr>
            </w:pPr>
            <w:r w:rsidRPr="00DE4871">
              <w:rPr>
                <w:sz w:val="22"/>
                <w:szCs w:val="22"/>
              </w:rPr>
              <w:t>TOXI Risk; «УПРЗА-Эколог 4.60»; компьютерная справочно-правовая программа «Консультант Плюс»</w:t>
            </w:r>
          </w:p>
        </w:tc>
      </w:tr>
    </w:tbl>
    <w:p w:rsidR="00D20096" w:rsidRPr="002A12B7" w:rsidRDefault="00D20096" w:rsidP="00D805D5">
      <w:pPr>
        <w:jc w:val="center"/>
        <w:rPr>
          <w:b/>
          <w:spacing w:val="-4"/>
        </w:rPr>
      </w:pPr>
    </w:p>
    <w:p w:rsidR="002A747C" w:rsidRPr="007B1B41" w:rsidRDefault="002A747C" w:rsidP="00D805D5">
      <w:pPr>
        <w:numPr>
          <w:ilvl w:val="0"/>
          <w:numId w:val="9"/>
        </w:numPr>
        <w:ind w:left="0" w:firstLine="284"/>
        <w:jc w:val="center"/>
        <w:rPr>
          <w:b/>
          <w:spacing w:val="-4"/>
        </w:rPr>
      </w:pPr>
      <w:r w:rsidRPr="007B1B41">
        <w:rPr>
          <w:b/>
          <w:spacing w:val="-4"/>
        </w:rPr>
        <w:t>ФОНД ОЦЕНОЧНЫХ СРЕДСТВ</w:t>
      </w:r>
    </w:p>
    <w:p w:rsidR="002A747C" w:rsidRPr="002A12B7" w:rsidRDefault="002A747C" w:rsidP="00D805D5">
      <w:pPr>
        <w:ind w:left="1069"/>
        <w:rPr>
          <w:b/>
          <w:spacing w:val="-4"/>
        </w:rPr>
      </w:pPr>
    </w:p>
    <w:p w:rsidR="00A278FC" w:rsidRPr="00A278FC" w:rsidRDefault="00A278FC" w:rsidP="00D805D5">
      <w:pPr>
        <w:ind w:firstLine="709"/>
        <w:rPr>
          <w:spacing w:val="-4"/>
        </w:rPr>
      </w:pPr>
      <w:r w:rsidRPr="00A278FC">
        <w:rPr>
          <w:spacing w:val="-4"/>
        </w:rPr>
        <w:t>Фонд оценочных средств для проведения промежуточной аттестации обучающихся по учебной практике представлен в Приложении 3, включая:</w:t>
      </w:r>
    </w:p>
    <w:p w:rsidR="00A278FC" w:rsidRPr="00A278FC" w:rsidRDefault="00A278FC" w:rsidP="00D805D5">
      <w:pPr>
        <w:numPr>
          <w:ilvl w:val="0"/>
          <w:numId w:val="14"/>
        </w:numPr>
        <w:tabs>
          <w:tab w:val="left" w:pos="993"/>
        </w:tabs>
        <w:ind w:left="0" w:firstLine="709"/>
        <w:jc w:val="both"/>
        <w:rPr>
          <w:spacing w:val="-4"/>
        </w:rPr>
      </w:pPr>
      <w:r w:rsidRPr="00A278FC">
        <w:rPr>
          <w:spacing w:val="-4"/>
        </w:rPr>
        <w:t>Перечень компетенций и этапы их формирования.</w:t>
      </w:r>
    </w:p>
    <w:p w:rsidR="00A278FC" w:rsidRPr="00A278FC" w:rsidRDefault="00A278FC" w:rsidP="00D805D5">
      <w:pPr>
        <w:numPr>
          <w:ilvl w:val="0"/>
          <w:numId w:val="14"/>
        </w:numPr>
        <w:tabs>
          <w:tab w:val="left" w:pos="993"/>
        </w:tabs>
        <w:ind w:left="0" w:firstLine="709"/>
        <w:jc w:val="both"/>
        <w:rPr>
          <w:spacing w:val="-4"/>
        </w:rPr>
      </w:pPr>
      <w:r w:rsidRPr="00A278FC">
        <w:rPr>
          <w:spacing w:val="-4"/>
        </w:rPr>
        <w:t>Паспорт фонда оценочных средств.</w:t>
      </w:r>
    </w:p>
    <w:p w:rsidR="00A278FC" w:rsidRPr="00A278FC" w:rsidRDefault="00A278FC" w:rsidP="00D805D5">
      <w:pPr>
        <w:numPr>
          <w:ilvl w:val="0"/>
          <w:numId w:val="14"/>
        </w:numPr>
        <w:tabs>
          <w:tab w:val="left" w:pos="993"/>
        </w:tabs>
        <w:ind w:left="0" w:firstLine="709"/>
        <w:jc w:val="both"/>
        <w:rPr>
          <w:spacing w:val="-4"/>
        </w:rPr>
      </w:pPr>
      <w:r w:rsidRPr="00A278FC">
        <w:rPr>
          <w:spacing w:val="-4"/>
        </w:rPr>
        <w:t>Показатели и критерии оценивания компетенций, описание шкал оценивания.</w:t>
      </w:r>
    </w:p>
    <w:p w:rsidR="00A278FC" w:rsidRPr="00A278FC" w:rsidRDefault="00A278FC" w:rsidP="00D805D5">
      <w:pPr>
        <w:numPr>
          <w:ilvl w:val="0"/>
          <w:numId w:val="14"/>
        </w:numPr>
        <w:tabs>
          <w:tab w:val="left" w:pos="993"/>
        </w:tabs>
        <w:ind w:left="0" w:firstLine="709"/>
        <w:jc w:val="both"/>
        <w:rPr>
          <w:spacing w:val="-4"/>
        </w:rPr>
      </w:pPr>
      <w:r w:rsidRPr="00A278FC">
        <w:rPr>
          <w:spacing w:val="-4"/>
        </w:rPr>
        <w:t>Компетентностно-ориентированные задания (КОЗ).</w:t>
      </w:r>
    </w:p>
    <w:p w:rsidR="00A278FC" w:rsidRPr="00A278FC" w:rsidRDefault="00A278FC" w:rsidP="00D805D5">
      <w:pPr>
        <w:numPr>
          <w:ilvl w:val="0"/>
          <w:numId w:val="14"/>
        </w:numPr>
        <w:tabs>
          <w:tab w:val="left" w:pos="993"/>
        </w:tabs>
        <w:ind w:left="0" w:firstLine="709"/>
        <w:jc w:val="both"/>
        <w:rPr>
          <w:spacing w:val="-4"/>
        </w:rPr>
      </w:pPr>
      <w:r w:rsidRPr="00A278FC">
        <w:rPr>
          <w:spacing w:val="-4"/>
        </w:rPr>
        <w:t>Методические материалы, определяющие процедуры оценивания знаний, умений, навыков и опыта деятельности, характеризующих этапы формирования компетенций.</w:t>
      </w:r>
    </w:p>
    <w:p w:rsidR="002A747C" w:rsidRPr="002A12B7" w:rsidRDefault="002A747C" w:rsidP="00D805D5">
      <w:pPr>
        <w:tabs>
          <w:tab w:val="left" w:pos="0"/>
        </w:tabs>
        <w:rPr>
          <w:spacing w:val="-4"/>
        </w:rPr>
      </w:pPr>
    </w:p>
    <w:p w:rsidR="002A747C" w:rsidRPr="002A12B7" w:rsidRDefault="002A747C" w:rsidP="00D805D5">
      <w:pPr>
        <w:jc w:val="center"/>
        <w:rPr>
          <w:b/>
        </w:rPr>
      </w:pPr>
    </w:p>
    <w:p w:rsidR="002A747C" w:rsidRPr="002A12B7" w:rsidRDefault="002A747C" w:rsidP="00D805D5">
      <w:pPr>
        <w:ind w:firstLine="567"/>
      </w:pPr>
    </w:p>
    <w:p w:rsidR="002A747C" w:rsidRPr="002A12B7" w:rsidRDefault="002A747C" w:rsidP="00D805D5">
      <w:pPr>
        <w:tabs>
          <w:tab w:val="right" w:leader="underscore" w:pos="8505"/>
        </w:tabs>
        <w:rPr>
          <w:b/>
          <w:bCs/>
          <w:i/>
          <w:iCs/>
        </w:rPr>
      </w:pPr>
    </w:p>
    <w:p w:rsidR="002A747C" w:rsidRDefault="002A747C" w:rsidP="00D805D5">
      <w:pPr>
        <w:spacing w:before="60" w:after="60"/>
        <w:ind w:right="-13"/>
        <w:jc w:val="center"/>
        <w:rPr>
          <w:b/>
        </w:rPr>
      </w:pPr>
    </w:p>
    <w:p w:rsidR="002A747C" w:rsidRDefault="002A747C" w:rsidP="00D805D5">
      <w:pPr>
        <w:spacing w:before="60" w:after="60"/>
        <w:ind w:right="-13"/>
        <w:rPr>
          <w:b/>
        </w:rPr>
      </w:pPr>
    </w:p>
    <w:p w:rsidR="0018739D" w:rsidRDefault="0018739D" w:rsidP="00D805D5">
      <w:pPr>
        <w:spacing w:before="60" w:after="60"/>
        <w:ind w:right="-13"/>
        <w:rPr>
          <w:b/>
        </w:rPr>
        <w:sectPr w:rsidR="0018739D" w:rsidSect="004C7D3A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4C7D3A" w:rsidRPr="004C7D3A" w:rsidRDefault="004C7D3A" w:rsidP="00252EED">
      <w:pPr>
        <w:pageBreakBefore/>
        <w:jc w:val="right"/>
        <w:rPr>
          <w:sz w:val="28"/>
          <w:szCs w:val="28"/>
        </w:rPr>
      </w:pPr>
      <w:r w:rsidRPr="00575C1F">
        <w:rPr>
          <w:sz w:val="28"/>
          <w:szCs w:val="28"/>
        </w:rPr>
        <w:t>Приложение № 1</w:t>
      </w:r>
    </w:p>
    <w:p w:rsidR="004C7D3A" w:rsidRPr="004C7D3A" w:rsidRDefault="004C7D3A" w:rsidP="00D805D5">
      <w:pPr>
        <w:jc w:val="right"/>
        <w:rPr>
          <w:sz w:val="28"/>
          <w:szCs w:val="28"/>
        </w:rPr>
      </w:pPr>
    </w:p>
    <w:p w:rsidR="004C7D3A" w:rsidRPr="004C7D3A" w:rsidRDefault="004C7D3A" w:rsidP="00D805D5">
      <w:pPr>
        <w:pStyle w:val="af4"/>
        <w:rPr>
          <w:sz w:val="28"/>
          <w:szCs w:val="28"/>
        </w:rPr>
      </w:pPr>
      <w:r w:rsidRPr="004C7D3A">
        <w:rPr>
          <w:sz w:val="28"/>
          <w:szCs w:val="28"/>
        </w:rPr>
        <w:t>МИНОБРНАУКИ РОССИИ</w:t>
      </w:r>
    </w:p>
    <w:p w:rsidR="004C7D3A" w:rsidRPr="004C7D3A" w:rsidRDefault="00B514B2" w:rsidP="00D805D5">
      <w:pPr>
        <w:jc w:val="center"/>
        <w:rPr>
          <w:sz w:val="28"/>
          <w:szCs w:val="28"/>
        </w:rPr>
      </w:pPr>
      <w:r>
        <w:rPr>
          <w:sz w:val="28"/>
          <w:szCs w:val="28"/>
        </w:rPr>
        <w:t>ф</w:t>
      </w:r>
      <w:r w:rsidR="004C7D3A" w:rsidRPr="004C7D3A">
        <w:rPr>
          <w:sz w:val="28"/>
          <w:szCs w:val="28"/>
        </w:rPr>
        <w:t xml:space="preserve">едеральное государственное бюджетное </w:t>
      </w:r>
    </w:p>
    <w:p w:rsidR="004C7D3A" w:rsidRPr="004C7D3A" w:rsidRDefault="004C7D3A" w:rsidP="00D805D5">
      <w:pPr>
        <w:jc w:val="center"/>
        <w:rPr>
          <w:sz w:val="28"/>
          <w:szCs w:val="28"/>
        </w:rPr>
      </w:pPr>
      <w:r w:rsidRPr="004C7D3A">
        <w:rPr>
          <w:sz w:val="28"/>
          <w:szCs w:val="28"/>
        </w:rPr>
        <w:t>образовательное учреждение высшего образования</w:t>
      </w:r>
    </w:p>
    <w:p w:rsidR="004C7D3A" w:rsidRPr="004C7D3A" w:rsidRDefault="004C7D3A" w:rsidP="00D805D5">
      <w:pPr>
        <w:pStyle w:val="6"/>
        <w:spacing w:before="0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4C7D3A">
        <w:rPr>
          <w:rFonts w:ascii="Times New Roman" w:hAnsi="Times New Roman" w:cs="Times New Roman"/>
          <w:color w:val="auto"/>
          <w:sz w:val="28"/>
          <w:szCs w:val="28"/>
        </w:rPr>
        <w:t>«Ухтинский государственный технический университет»</w:t>
      </w:r>
    </w:p>
    <w:p w:rsidR="004C7D3A" w:rsidRPr="004C7D3A" w:rsidRDefault="004C7D3A" w:rsidP="00D805D5">
      <w:pPr>
        <w:jc w:val="center"/>
        <w:rPr>
          <w:b/>
          <w:sz w:val="28"/>
          <w:szCs w:val="28"/>
        </w:rPr>
      </w:pPr>
      <w:r w:rsidRPr="004C7D3A">
        <w:rPr>
          <w:b/>
          <w:sz w:val="28"/>
          <w:szCs w:val="28"/>
        </w:rPr>
        <w:t>(УГТУ)</w:t>
      </w:r>
    </w:p>
    <w:p w:rsidR="004C7D3A" w:rsidRPr="004C7D3A" w:rsidRDefault="004C7D3A" w:rsidP="00D805D5">
      <w:pPr>
        <w:pStyle w:val="2"/>
        <w:rPr>
          <w:sz w:val="16"/>
          <w:szCs w:val="28"/>
        </w:rPr>
      </w:pPr>
    </w:p>
    <w:p w:rsidR="004C7D3A" w:rsidRPr="004C7D3A" w:rsidRDefault="00575C1F" w:rsidP="00D805D5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Технологический факультет</w:t>
      </w:r>
    </w:p>
    <w:p w:rsidR="004C7D3A" w:rsidRPr="004C7D3A" w:rsidRDefault="004C7D3A" w:rsidP="00D805D5">
      <w:pPr>
        <w:jc w:val="center"/>
        <w:rPr>
          <w:bCs/>
          <w:sz w:val="22"/>
          <w:szCs w:val="28"/>
        </w:rPr>
      </w:pPr>
    </w:p>
    <w:p w:rsidR="004C7D3A" w:rsidRPr="004C7D3A" w:rsidRDefault="004C7D3A" w:rsidP="00D805D5">
      <w:pPr>
        <w:pStyle w:val="4"/>
        <w:spacing w:before="0" w:after="0"/>
        <w:contextualSpacing/>
        <w:jc w:val="center"/>
        <w:rPr>
          <w:rFonts w:ascii="Times New Roman" w:hAnsi="Times New Roman"/>
          <w:b w:val="0"/>
        </w:rPr>
      </w:pPr>
      <w:r w:rsidRPr="004C7D3A">
        <w:rPr>
          <w:rFonts w:ascii="Times New Roman" w:hAnsi="Times New Roman"/>
          <w:b w:val="0"/>
          <w:bCs w:val="0"/>
        </w:rPr>
        <w:t xml:space="preserve">Кафедра </w:t>
      </w:r>
      <w:r w:rsidRPr="004C7D3A">
        <w:rPr>
          <w:rFonts w:ascii="Times New Roman" w:hAnsi="Times New Roman"/>
          <w:b w:val="0"/>
        </w:rPr>
        <w:t>промышленной безопасности и охраны окружающей среды</w:t>
      </w: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b/>
          <w:sz w:val="28"/>
          <w:szCs w:val="28"/>
        </w:rPr>
      </w:pPr>
      <w:r w:rsidRPr="004C7D3A">
        <w:rPr>
          <w:b/>
          <w:sz w:val="28"/>
          <w:szCs w:val="28"/>
        </w:rPr>
        <w:t xml:space="preserve">ОТЧЕТ </w:t>
      </w:r>
    </w:p>
    <w:p w:rsidR="004C7D3A" w:rsidRPr="004C7D3A" w:rsidRDefault="004C7D3A" w:rsidP="00D805D5">
      <w:pPr>
        <w:jc w:val="center"/>
        <w:rPr>
          <w:b/>
          <w:sz w:val="28"/>
          <w:szCs w:val="28"/>
        </w:rPr>
      </w:pPr>
      <w:r w:rsidRPr="004C7D3A">
        <w:rPr>
          <w:b/>
          <w:sz w:val="28"/>
          <w:szCs w:val="28"/>
        </w:rPr>
        <w:t xml:space="preserve">ПО УЧЕБНОЙ </w:t>
      </w:r>
      <w:r w:rsidR="007132E9" w:rsidRPr="007132E9">
        <w:rPr>
          <w:b/>
          <w:sz w:val="28"/>
          <w:szCs w:val="22"/>
        </w:rPr>
        <w:t>(</w:t>
      </w:r>
      <w:r w:rsidR="00575C1F">
        <w:rPr>
          <w:b/>
          <w:sz w:val="28"/>
          <w:szCs w:val="22"/>
        </w:rPr>
        <w:t>ОЗНАКОМИТЕЛЬНОЙ</w:t>
      </w:r>
      <w:r w:rsidR="007132E9" w:rsidRPr="007132E9">
        <w:rPr>
          <w:b/>
          <w:sz w:val="28"/>
          <w:szCs w:val="22"/>
        </w:rPr>
        <w:t>)</w:t>
      </w:r>
      <w:r w:rsidR="007132E9" w:rsidRPr="007132E9">
        <w:rPr>
          <w:b/>
          <w:sz w:val="32"/>
          <w:szCs w:val="28"/>
        </w:rPr>
        <w:t xml:space="preserve"> </w:t>
      </w:r>
      <w:r w:rsidRPr="004C7D3A">
        <w:rPr>
          <w:b/>
          <w:sz w:val="28"/>
          <w:szCs w:val="28"/>
        </w:rPr>
        <w:t>ПРАКТИКЕ</w:t>
      </w: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rPr>
          <w:sz w:val="28"/>
          <w:szCs w:val="28"/>
        </w:rPr>
      </w:pPr>
    </w:p>
    <w:p w:rsidR="004C7D3A" w:rsidRPr="004C7D3A" w:rsidRDefault="004C7D3A" w:rsidP="00D805D5">
      <w:pPr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sz w:val="28"/>
          <w:szCs w:val="28"/>
        </w:rPr>
      </w:pPr>
      <w:r w:rsidRPr="004C7D3A">
        <w:rPr>
          <w:sz w:val="28"/>
          <w:szCs w:val="28"/>
        </w:rPr>
        <w:t>Направление подготовки</w:t>
      </w:r>
    </w:p>
    <w:p w:rsidR="004C7D3A" w:rsidRPr="004C7D3A" w:rsidRDefault="004C7D3A" w:rsidP="00D805D5">
      <w:pPr>
        <w:jc w:val="center"/>
        <w:rPr>
          <w:sz w:val="28"/>
          <w:szCs w:val="28"/>
        </w:rPr>
      </w:pPr>
      <w:r w:rsidRPr="004C7D3A">
        <w:rPr>
          <w:sz w:val="28"/>
          <w:szCs w:val="28"/>
        </w:rPr>
        <w:t>20.03.01 Техносферная безопасность</w:t>
      </w: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rPr>
          <w:sz w:val="28"/>
          <w:szCs w:val="28"/>
        </w:rPr>
      </w:pPr>
      <w:r w:rsidRPr="004C7D3A">
        <w:rPr>
          <w:sz w:val="28"/>
          <w:szCs w:val="28"/>
        </w:rPr>
        <w:t>Выполнил:</w:t>
      </w:r>
    </w:p>
    <w:p w:rsidR="004C7D3A" w:rsidRPr="004C7D3A" w:rsidRDefault="004D74AB" w:rsidP="00D805D5">
      <w:pPr>
        <w:rPr>
          <w:sz w:val="28"/>
          <w:szCs w:val="28"/>
        </w:rPr>
      </w:pPr>
      <w:r>
        <w:rPr>
          <w:sz w:val="28"/>
          <w:szCs w:val="28"/>
        </w:rPr>
        <w:t>о</w:t>
      </w:r>
      <w:r w:rsidR="007132E9">
        <w:rPr>
          <w:sz w:val="28"/>
          <w:szCs w:val="28"/>
        </w:rPr>
        <w:t xml:space="preserve">бучающий(ая)ся </w:t>
      </w:r>
      <w:r w:rsidR="004C7D3A" w:rsidRPr="004C7D3A">
        <w:rPr>
          <w:sz w:val="28"/>
          <w:szCs w:val="28"/>
        </w:rPr>
        <w:t xml:space="preserve"> _ курса</w:t>
      </w:r>
    </w:p>
    <w:p w:rsidR="004C7D3A" w:rsidRPr="004C7D3A" w:rsidRDefault="004C7D3A" w:rsidP="00D805D5">
      <w:pPr>
        <w:rPr>
          <w:sz w:val="28"/>
          <w:szCs w:val="28"/>
        </w:rPr>
      </w:pPr>
      <w:r w:rsidRPr="004C7D3A">
        <w:rPr>
          <w:sz w:val="28"/>
          <w:szCs w:val="28"/>
        </w:rPr>
        <w:t xml:space="preserve">группы  ______                                                            </w:t>
      </w:r>
      <w:r w:rsidR="00AA1BDE">
        <w:rPr>
          <w:sz w:val="28"/>
          <w:szCs w:val="28"/>
        </w:rPr>
        <w:t xml:space="preserve">                              ФИО</w:t>
      </w:r>
    </w:p>
    <w:p w:rsidR="004C7D3A" w:rsidRPr="004C7D3A" w:rsidRDefault="004D74AB" w:rsidP="00D805D5">
      <w:pPr>
        <w:rPr>
          <w:sz w:val="28"/>
          <w:szCs w:val="28"/>
        </w:rPr>
      </w:pPr>
      <w:r>
        <w:rPr>
          <w:sz w:val="28"/>
          <w:szCs w:val="28"/>
        </w:rPr>
        <w:t>ш</w:t>
      </w:r>
      <w:r w:rsidR="004C7D3A" w:rsidRPr="004C7D3A">
        <w:rPr>
          <w:sz w:val="28"/>
          <w:szCs w:val="28"/>
        </w:rPr>
        <w:t>ифр: _______</w:t>
      </w:r>
      <w:r w:rsidR="004C7D3A" w:rsidRPr="004C7D3A">
        <w:rPr>
          <w:sz w:val="28"/>
          <w:szCs w:val="28"/>
        </w:rPr>
        <w:tab/>
      </w:r>
      <w:r w:rsidR="004C7D3A" w:rsidRPr="004C7D3A">
        <w:rPr>
          <w:sz w:val="28"/>
          <w:szCs w:val="28"/>
        </w:rPr>
        <w:tab/>
      </w:r>
      <w:r w:rsidR="004C7D3A" w:rsidRPr="004C7D3A">
        <w:rPr>
          <w:sz w:val="28"/>
          <w:szCs w:val="28"/>
        </w:rPr>
        <w:tab/>
      </w:r>
      <w:r w:rsidR="004C7D3A" w:rsidRPr="004C7D3A">
        <w:rPr>
          <w:sz w:val="28"/>
          <w:szCs w:val="28"/>
        </w:rPr>
        <w:tab/>
      </w:r>
    </w:p>
    <w:p w:rsidR="004C7D3A" w:rsidRPr="004C7D3A" w:rsidRDefault="004C7D3A" w:rsidP="00D805D5">
      <w:pPr>
        <w:rPr>
          <w:sz w:val="28"/>
          <w:szCs w:val="28"/>
        </w:rPr>
      </w:pPr>
    </w:p>
    <w:p w:rsidR="004C7D3A" w:rsidRPr="004C7D3A" w:rsidRDefault="004C7D3A" w:rsidP="00D805D5">
      <w:pPr>
        <w:rPr>
          <w:sz w:val="28"/>
          <w:szCs w:val="28"/>
        </w:rPr>
      </w:pPr>
    </w:p>
    <w:p w:rsidR="004C7D3A" w:rsidRPr="004C7D3A" w:rsidRDefault="004C7D3A" w:rsidP="00D805D5">
      <w:pPr>
        <w:rPr>
          <w:sz w:val="28"/>
          <w:szCs w:val="28"/>
        </w:rPr>
      </w:pPr>
      <w:r w:rsidRPr="004C7D3A">
        <w:rPr>
          <w:sz w:val="28"/>
          <w:szCs w:val="28"/>
        </w:rPr>
        <w:t>Проверил:</w:t>
      </w:r>
    </w:p>
    <w:p w:rsidR="004C7D3A" w:rsidRPr="004C7D3A" w:rsidRDefault="004D74AB" w:rsidP="00D805D5">
      <w:pPr>
        <w:rPr>
          <w:sz w:val="28"/>
          <w:szCs w:val="28"/>
        </w:rPr>
      </w:pPr>
      <w:r>
        <w:rPr>
          <w:sz w:val="28"/>
          <w:szCs w:val="28"/>
        </w:rPr>
        <w:t>д</w:t>
      </w:r>
      <w:r w:rsidR="004C7D3A" w:rsidRPr="004C7D3A">
        <w:rPr>
          <w:sz w:val="28"/>
          <w:szCs w:val="28"/>
        </w:rPr>
        <w:t xml:space="preserve">олжность преподавателя                                          </w:t>
      </w:r>
      <w:r w:rsidR="00AA1BDE">
        <w:rPr>
          <w:sz w:val="28"/>
          <w:szCs w:val="28"/>
        </w:rPr>
        <w:t xml:space="preserve">                              ФИО</w:t>
      </w: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Default="004C7D3A" w:rsidP="00D805D5">
      <w:pPr>
        <w:rPr>
          <w:sz w:val="28"/>
          <w:szCs w:val="28"/>
        </w:rPr>
      </w:pPr>
    </w:p>
    <w:p w:rsidR="00575C1F" w:rsidRDefault="00575C1F" w:rsidP="00D805D5">
      <w:pPr>
        <w:rPr>
          <w:sz w:val="28"/>
          <w:szCs w:val="28"/>
        </w:rPr>
      </w:pPr>
    </w:p>
    <w:p w:rsidR="00575C1F" w:rsidRDefault="00575C1F" w:rsidP="00D805D5">
      <w:pPr>
        <w:rPr>
          <w:sz w:val="28"/>
          <w:szCs w:val="28"/>
        </w:rPr>
      </w:pPr>
    </w:p>
    <w:p w:rsidR="00575C1F" w:rsidRPr="004C7D3A" w:rsidRDefault="00575C1F" w:rsidP="00D805D5">
      <w:pPr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sz w:val="28"/>
          <w:szCs w:val="28"/>
        </w:rPr>
      </w:pPr>
      <w:r w:rsidRPr="004C7D3A">
        <w:rPr>
          <w:sz w:val="28"/>
          <w:szCs w:val="28"/>
        </w:rPr>
        <w:t>Ухта</w:t>
      </w:r>
    </w:p>
    <w:p w:rsidR="004C7D3A" w:rsidRPr="004C7D3A" w:rsidRDefault="004C7D3A" w:rsidP="00D805D5">
      <w:pPr>
        <w:jc w:val="center"/>
        <w:rPr>
          <w:sz w:val="28"/>
          <w:szCs w:val="28"/>
        </w:rPr>
        <w:sectPr w:rsidR="004C7D3A" w:rsidRPr="004C7D3A" w:rsidSect="004C7D3A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  <w:r w:rsidRPr="004C7D3A">
        <w:rPr>
          <w:sz w:val="28"/>
          <w:szCs w:val="28"/>
        </w:rPr>
        <w:t>20</w:t>
      </w:r>
      <w:r w:rsidR="00B514B2">
        <w:rPr>
          <w:sz w:val="28"/>
          <w:szCs w:val="28"/>
        </w:rPr>
        <w:t>2</w:t>
      </w:r>
      <w:r w:rsidRPr="004C7D3A">
        <w:rPr>
          <w:sz w:val="28"/>
          <w:szCs w:val="28"/>
        </w:rPr>
        <w:t>_</w:t>
      </w:r>
    </w:p>
    <w:p w:rsidR="004C7D3A" w:rsidRPr="004C7D3A" w:rsidRDefault="004C7D3A" w:rsidP="00D73E32">
      <w:pPr>
        <w:pageBreakBefore/>
        <w:jc w:val="right"/>
        <w:rPr>
          <w:sz w:val="28"/>
          <w:szCs w:val="28"/>
        </w:rPr>
      </w:pPr>
      <w:r w:rsidRPr="00C465EC">
        <w:rPr>
          <w:sz w:val="28"/>
          <w:szCs w:val="28"/>
        </w:rPr>
        <w:t>Приложение № 2</w:t>
      </w:r>
    </w:p>
    <w:p w:rsidR="004C7D3A" w:rsidRPr="004C7D3A" w:rsidRDefault="004C7D3A" w:rsidP="00D805D5">
      <w:pPr>
        <w:rPr>
          <w:sz w:val="28"/>
          <w:szCs w:val="28"/>
        </w:rPr>
      </w:pPr>
    </w:p>
    <w:p w:rsidR="00D73E32" w:rsidRPr="004C7D3A" w:rsidRDefault="00D73E32" w:rsidP="00D73E32">
      <w:pPr>
        <w:jc w:val="center"/>
        <w:rPr>
          <w:spacing w:val="2"/>
          <w:sz w:val="28"/>
          <w:szCs w:val="28"/>
        </w:rPr>
      </w:pPr>
      <w:r w:rsidRPr="004C7D3A">
        <w:rPr>
          <w:spacing w:val="2"/>
          <w:sz w:val="28"/>
          <w:szCs w:val="28"/>
        </w:rPr>
        <w:t xml:space="preserve">Содержание отчёта по учебной </w:t>
      </w:r>
      <w:r w:rsidRPr="007132E9">
        <w:rPr>
          <w:sz w:val="28"/>
          <w:szCs w:val="28"/>
        </w:rPr>
        <w:t>(</w:t>
      </w:r>
      <w:r>
        <w:rPr>
          <w:sz w:val="28"/>
          <w:szCs w:val="28"/>
        </w:rPr>
        <w:t>ознакомительной</w:t>
      </w:r>
      <w:r w:rsidRPr="007132E9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4C7D3A">
        <w:rPr>
          <w:spacing w:val="2"/>
          <w:sz w:val="28"/>
          <w:szCs w:val="28"/>
        </w:rPr>
        <w:t>практике</w:t>
      </w:r>
    </w:p>
    <w:p w:rsidR="00D73E32" w:rsidRPr="004C7D3A" w:rsidRDefault="00D73E32" w:rsidP="00D73E32">
      <w:pPr>
        <w:jc w:val="center"/>
        <w:rPr>
          <w:spacing w:val="2"/>
          <w:sz w:val="10"/>
          <w:szCs w:val="28"/>
        </w:rPr>
      </w:pPr>
    </w:p>
    <w:p w:rsidR="00D73E32" w:rsidRDefault="00D73E32" w:rsidP="00D73E32">
      <w:pPr>
        <w:pStyle w:val="a9"/>
        <w:spacing w:after="0" w:line="240" w:lineRule="auto"/>
        <w:ind w:left="0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>
        <w:rPr>
          <w:rFonts w:ascii="Times New Roman" w:hAnsi="Times New Roman"/>
          <w:color w:val="000000"/>
          <w:spacing w:val="2"/>
          <w:sz w:val="28"/>
          <w:szCs w:val="28"/>
        </w:rPr>
        <w:t>ВВЕДЕНИЕ………………………………………………………………………...</w:t>
      </w:r>
    </w:p>
    <w:p w:rsidR="00D73E32" w:rsidRPr="006752A7" w:rsidRDefault="00D73E32" w:rsidP="00D73E32">
      <w:pPr>
        <w:pStyle w:val="a9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История развития 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охраны труда и промышленной безопасности в РФ……</w:t>
      </w:r>
    </w:p>
    <w:p w:rsidR="00D73E32" w:rsidRPr="006752A7" w:rsidRDefault="00D73E32" w:rsidP="00D73E32">
      <w:pPr>
        <w:pStyle w:val="a9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>
        <w:rPr>
          <w:rFonts w:ascii="Times New Roman" w:hAnsi="Times New Roman"/>
          <w:color w:val="000000"/>
          <w:spacing w:val="2"/>
          <w:sz w:val="28"/>
          <w:szCs w:val="28"/>
        </w:rPr>
        <w:t>ООО «</w:t>
      </w: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>Учебно-методический центр охраны труда УГТУ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»…………………</w:t>
      </w:r>
    </w:p>
    <w:p w:rsidR="00D73E32" w:rsidRPr="006752A7" w:rsidRDefault="00D73E32" w:rsidP="00D73E32">
      <w:pPr>
        <w:pStyle w:val="a9"/>
        <w:numPr>
          <w:ilvl w:val="1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Основной вид деятельности……………………………………………….</w:t>
      </w:r>
    </w:p>
    <w:p w:rsidR="00D73E32" w:rsidRPr="006752A7" w:rsidRDefault="00D73E32" w:rsidP="00D73E32">
      <w:pPr>
        <w:pStyle w:val="a9"/>
        <w:numPr>
          <w:ilvl w:val="1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Приборы контроля уровня опасных и вр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едных производственных факторов……………………………………………………………………..</w:t>
      </w:r>
    </w:p>
    <w:p w:rsidR="00D73E32" w:rsidRDefault="00D73E32" w:rsidP="00D73E32">
      <w:pPr>
        <w:pStyle w:val="a9"/>
        <w:numPr>
          <w:ilvl w:val="2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>К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онтроль параметров микроклимата……………………………….</w:t>
      </w:r>
    </w:p>
    <w:p w:rsidR="00D73E32" w:rsidRDefault="00D73E32" w:rsidP="00D73E32">
      <w:pPr>
        <w:pStyle w:val="a9"/>
        <w:numPr>
          <w:ilvl w:val="2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>
        <w:rPr>
          <w:rFonts w:ascii="Times New Roman" w:hAnsi="Times New Roman"/>
          <w:color w:val="000000"/>
          <w:spacing w:val="2"/>
          <w:sz w:val="28"/>
          <w:szCs w:val="28"/>
        </w:rPr>
        <w:t>Контроль уровней шума……………………………………………..</w:t>
      </w:r>
    </w:p>
    <w:p w:rsidR="00D73E32" w:rsidRDefault="00D73E32" w:rsidP="00D73E32">
      <w:pPr>
        <w:pStyle w:val="a9"/>
        <w:numPr>
          <w:ilvl w:val="2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>
        <w:rPr>
          <w:rFonts w:ascii="Times New Roman" w:hAnsi="Times New Roman"/>
          <w:color w:val="000000"/>
          <w:spacing w:val="2"/>
          <w:sz w:val="28"/>
          <w:szCs w:val="28"/>
        </w:rPr>
        <w:t>Контроль освещённости……………………………………………..</w:t>
      </w:r>
    </w:p>
    <w:p w:rsidR="00D73E32" w:rsidRPr="00016CE0" w:rsidRDefault="00D73E32" w:rsidP="00D73E32">
      <w:pPr>
        <w:pStyle w:val="a9"/>
        <w:numPr>
          <w:ilvl w:val="2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016CE0">
        <w:rPr>
          <w:rFonts w:ascii="Times New Roman" w:hAnsi="Times New Roman"/>
          <w:color w:val="000000"/>
          <w:spacing w:val="2"/>
          <w:sz w:val="28"/>
          <w:szCs w:val="28"/>
        </w:rPr>
        <w:t>Контроль загазованности и запылённости воздуха рабочей зоны.</w:t>
      </w:r>
    </w:p>
    <w:p w:rsidR="00D73E32" w:rsidRPr="006752A7" w:rsidRDefault="00D73E32" w:rsidP="00D73E32">
      <w:pPr>
        <w:pStyle w:val="a9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>
        <w:rPr>
          <w:rFonts w:ascii="Times New Roman" w:hAnsi="Times New Roman"/>
          <w:color w:val="000000"/>
          <w:spacing w:val="2"/>
          <w:sz w:val="28"/>
          <w:szCs w:val="28"/>
        </w:rPr>
        <w:t>Учебно-практический полигон «Ухтинского государственного технического университета»……………………………………………………………</w:t>
      </w:r>
    </w:p>
    <w:p w:rsidR="00D73E32" w:rsidRPr="006752A7" w:rsidRDefault="00D73E32" w:rsidP="00D73E32">
      <w:pPr>
        <w:pStyle w:val="a9"/>
        <w:spacing w:after="0" w:line="240" w:lineRule="auto"/>
        <w:ind w:left="851" w:hanging="501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>3.1 Площадка предприятия НШ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ПП «Яреганефть» ООО «ЛУКОЙЛ-Коми» </w:t>
      </w: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>(основной вид деятельнос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ти, основное оборудование</w:t>
      </w: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>)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………………………………………………………………………….</w:t>
      </w:r>
    </w:p>
    <w:p w:rsidR="00D73E32" w:rsidRPr="006752A7" w:rsidRDefault="00D73E32" w:rsidP="00D73E32">
      <w:pPr>
        <w:pStyle w:val="a9"/>
        <w:spacing w:after="0" w:line="240" w:lineRule="auto"/>
        <w:ind w:left="851" w:hanging="501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>
        <w:rPr>
          <w:rFonts w:ascii="Times New Roman" w:hAnsi="Times New Roman"/>
          <w:color w:val="000000"/>
          <w:spacing w:val="2"/>
          <w:sz w:val="28"/>
          <w:szCs w:val="28"/>
        </w:rPr>
        <w:t>3.2 Площадка предприятия…………………………………………………….</w:t>
      </w:r>
    </w:p>
    <w:p w:rsidR="00D73E32" w:rsidRPr="006752A7" w:rsidRDefault="00D73E32" w:rsidP="00D73E32">
      <w:pPr>
        <w:pStyle w:val="a9"/>
        <w:spacing w:after="0" w:line="240" w:lineRule="auto"/>
        <w:ind w:left="851" w:hanging="501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3.3 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Площадка предприятия…………………………………………………….</w:t>
      </w:r>
    </w:p>
    <w:p w:rsidR="00D73E32" w:rsidRPr="006752A7" w:rsidRDefault="00D73E32" w:rsidP="00D73E32">
      <w:pPr>
        <w:pStyle w:val="a9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Оказание 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первой</w:t>
      </w: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помощи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……………………………………………………...</w:t>
      </w:r>
    </w:p>
    <w:p w:rsidR="00D73E32" w:rsidRPr="006752A7" w:rsidRDefault="00D73E32" w:rsidP="00D73E32">
      <w:pPr>
        <w:pStyle w:val="a9"/>
        <w:numPr>
          <w:ilvl w:val="1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Основные источники нес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частных случаев на производстве……………</w:t>
      </w:r>
    </w:p>
    <w:p w:rsidR="00D73E32" w:rsidRPr="006752A7" w:rsidRDefault="00D73E32" w:rsidP="00D73E32">
      <w:pPr>
        <w:pStyle w:val="a9"/>
        <w:numPr>
          <w:ilvl w:val="1"/>
          <w:numId w:val="20"/>
        </w:numPr>
        <w:spacing w:after="0" w:line="240" w:lineRule="auto"/>
        <w:ind w:left="770" w:hanging="410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Типы 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травм…………………………………………………………………</w:t>
      </w:r>
    </w:p>
    <w:p w:rsidR="00D73E32" w:rsidRPr="006752A7" w:rsidRDefault="00D73E32" w:rsidP="00D73E32">
      <w:pPr>
        <w:pStyle w:val="a9"/>
        <w:numPr>
          <w:ilvl w:val="1"/>
          <w:numId w:val="20"/>
        </w:numPr>
        <w:spacing w:after="0" w:line="240" w:lineRule="auto"/>
        <w:ind w:left="770" w:hanging="410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Основные приёмы оказания первой помощи пострадавшим от несчастных случаев пр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и поражении электрическим током……………..</w:t>
      </w:r>
    </w:p>
    <w:p w:rsidR="00D73E32" w:rsidRPr="006752A7" w:rsidRDefault="00D73E32" w:rsidP="00D73E32">
      <w:pPr>
        <w:pStyle w:val="a9"/>
        <w:numPr>
          <w:ilvl w:val="1"/>
          <w:numId w:val="20"/>
        </w:numPr>
        <w:spacing w:after="0" w:line="240" w:lineRule="auto"/>
        <w:ind w:left="770" w:hanging="410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Основные приёмы оказания первой помощи пострадавшим от несчаст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ных случаев при тепловых ожогах……………………………….</w:t>
      </w:r>
    </w:p>
    <w:p w:rsidR="00D73E32" w:rsidRPr="006752A7" w:rsidRDefault="00D73E32" w:rsidP="00D73E32">
      <w:pPr>
        <w:pStyle w:val="a9"/>
        <w:numPr>
          <w:ilvl w:val="1"/>
          <w:numId w:val="20"/>
        </w:numPr>
        <w:spacing w:after="0" w:line="240" w:lineRule="auto"/>
        <w:ind w:left="770" w:hanging="410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О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сновные приёмы оказания первой</w:t>
      </w: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помощи пострадавшим от несчастных случаев при ожо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гах кожи химическими веществами……..</w:t>
      </w:r>
    </w:p>
    <w:p w:rsidR="00D73E32" w:rsidRDefault="00D73E32" w:rsidP="00D73E32">
      <w:pPr>
        <w:pStyle w:val="a9"/>
        <w:numPr>
          <w:ilvl w:val="1"/>
          <w:numId w:val="20"/>
        </w:numPr>
        <w:spacing w:after="0" w:line="240" w:lineRule="auto"/>
        <w:ind w:left="770" w:hanging="410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Основные приёмы оказания первой помощи пострадавшим от несчастных случаев при отравлении токсичными веществами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………...</w:t>
      </w:r>
    </w:p>
    <w:p w:rsidR="00D73E32" w:rsidRPr="003622C4" w:rsidRDefault="00D73E32" w:rsidP="00D73E32">
      <w:pPr>
        <w:pStyle w:val="a9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3622C4">
        <w:rPr>
          <w:rFonts w:ascii="Times New Roman" w:hAnsi="Times New Roman"/>
          <w:color w:val="000000"/>
          <w:spacing w:val="2"/>
          <w:sz w:val="28"/>
          <w:szCs w:val="28"/>
        </w:rPr>
        <w:t>Главное управление МЧС Республики Коми г. Ухта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………………………..</w:t>
      </w:r>
    </w:p>
    <w:p w:rsidR="00D73E32" w:rsidRPr="006752A7" w:rsidRDefault="00D73E32" w:rsidP="00D73E32">
      <w:pPr>
        <w:pStyle w:val="a9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>Структура изучаемого предприятия (количество пунктов должно соответствовать ко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личеству изучаемых предприятий)…………………………..</w:t>
      </w:r>
    </w:p>
    <w:p w:rsidR="00D73E32" w:rsidRPr="006752A7" w:rsidRDefault="00D73E32" w:rsidP="00D73E32">
      <w:pPr>
        <w:pStyle w:val="a9"/>
        <w:numPr>
          <w:ilvl w:val="1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Те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хнологическая схема предприятия…………………………………….</w:t>
      </w:r>
    </w:p>
    <w:p w:rsidR="00D73E32" w:rsidRPr="006752A7" w:rsidRDefault="00D73E32" w:rsidP="00D73E32">
      <w:pPr>
        <w:pStyle w:val="a9"/>
        <w:numPr>
          <w:ilvl w:val="1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Перечень основных технологических процессов 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и аппаратов, машин и механизмов………………………………………………………………..</w:t>
      </w:r>
    </w:p>
    <w:p w:rsidR="00D73E32" w:rsidRPr="006752A7" w:rsidRDefault="00D73E32" w:rsidP="00D73E32">
      <w:pPr>
        <w:pStyle w:val="a9"/>
        <w:numPr>
          <w:ilvl w:val="1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Состав добываемого или перерабатываемо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го сырья и получаемых продуктов……………………………………………………………………</w:t>
      </w:r>
    </w:p>
    <w:p w:rsidR="00D73E32" w:rsidRPr="006752A7" w:rsidRDefault="00D73E32" w:rsidP="00D73E32">
      <w:pPr>
        <w:pStyle w:val="a9"/>
        <w:numPr>
          <w:ilvl w:val="1"/>
          <w:numId w:val="20"/>
        </w:numPr>
        <w:spacing w:after="0" w:line="240" w:lineRule="auto"/>
        <w:ind w:left="731" w:hanging="374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Опасные и вредные произво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дственные факторы на предприятии……..</w:t>
      </w:r>
    </w:p>
    <w:p w:rsidR="00D73E32" w:rsidRDefault="00D73E32" w:rsidP="00D73E32">
      <w:pPr>
        <w:pStyle w:val="a9"/>
        <w:numPr>
          <w:ilvl w:val="1"/>
          <w:numId w:val="20"/>
        </w:numPr>
        <w:spacing w:after="0" w:line="240" w:lineRule="auto"/>
        <w:ind w:left="731" w:hanging="374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Применяемые н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а предприятии меры безопасности……………………..</w:t>
      </w:r>
    </w:p>
    <w:p w:rsidR="00D73E32" w:rsidRPr="00CD65A4" w:rsidRDefault="00D73E32" w:rsidP="00D73E32">
      <w:pPr>
        <w:jc w:val="both"/>
        <w:rPr>
          <w:color w:val="000000"/>
          <w:spacing w:val="2"/>
          <w:sz w:val="28"/>
          <w:szCs w:val="28"/>
        </w:rPr>
      </w:pPr>
      <w:r w:rsidRPr="00CD65A4">
        <w:rPr>
          <w:color w:val="000000"/>
          <w:spacing w:val="2"/>
          <w:sz w:val="28"/>
          <w:szCs w:val="28"/>
        </w:rPr>
        <w:t>ЗАКЛЮЧЕНИЕ</w:t>
      </w:r>
      <w:r>
        <w:rPr>
          <w:color w:val="000000"/>
          <w:spacing w:val="2"/>
          <w:sz w:val="28"/>
          <w:szCs w:val="28"/>
        </w:rPr>
        <w:t>……………………………………………………………………</w:t>
      </w:r>
    </w:p>
    <w:p w:rsidR="00D73E32" w:rsidRDefault="00D73E32" w:rsidP="00D73E32">
      <w:pPr>
        <w:jc w:val="both"/>
        <w:rPr>
          <w:color w:val="000000"/>
          <w:spacing w:val="2"/>
          <w:sz w:val="28"/>
          <w:szCs w:val="28"/>
        </w:rPr>
      </w:pPr>
      <w:r>
        <w:rPr>
          <w:color w:val="000000"/>
          <w:spacing w:val="2"/>
          <w:sz w:val="28"/>
          <w:szCs w:val="28"/>
        </w:rPr>
        <w:t>СПИСОК ИСПОЛЬЗОВАННЫХ ИСТОЧНИКОВ……………………………...</w:t>
      </w:r>
    </w:p>
    <w:p w:rsidR="00B514B2" w:rsidRPr="00D73E32" w:rsidRDefault="00B514B2" w:rsidP="00672708">
      <w:pPr>
        <w:pStyle w:val="a9"/>
        <w:spacing w:after="0" w:line="240" w:lineRule="auto"/>
        <w:ind w:left="731"/>
        <w:rPr>
          <w:rFonts w:ascii="Times New Roman" w:hAnsi="Times New Roman"/>
          <w:b/>
          <w:color w:val="000000"/>
          <w:spacing w:val="2"/>
          <w:sz w:val="28"/>
          <w:szCs w:val="28"/>
        </w:rPr>
        <w:sectPr w:rsidR="00B514B2" w:rsidRPr="00D73E32" w:rsidSect="004C7D3A">
          <w:footerReference w:type="default" r:id="rId22"/>
          <w:pgSz w:w="11906" w:h="16838"/>
          <w:pgMar w:top="1134" w:right="851" w:bottom="1134" w:left="1701" w:header="567" w:footer="510" w:gutter="0"/>
          <w:cols w:space="720"/>
        </w:sectPr>
      </w:pPr>
    </w:p>
    <w:p w:rsidR="004C7D3A" w:rsidRPr="004C7D3A" w:rsidRDefault="004C7D3A" w:rsidP="00127C4C">
      <w:pPr>
        <w:pageBreakBefore/>
        <w:jc w:val="right"/>
        <w:rPr>
          <w:sz w:val="28"/>
          <w:szCs w:val="28"/>
        </w:rPr>
      </w:pPr>
      <w:r w:rsidRPr="00350035">
        <w:rPr>
          <w:sz w:val="28"/>
          <w:szCs w:val="28"/>
        </w:rPr>
        <w:t>Приложение № 3</w:t>
      </w:r>
    </w:p>
    <w:p w:rsidR="00B232D6" w:rsidRPr="002A12B7" w:rsidRDefault="00B232D6" w:rsidP="00D805D5">
      <w:pPr>
        <w:jc w:val="center"/>
        <w:rPr>
          <w:b/>
          <w:bCs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B232D6" w:rsidRPr="00350B91" w:rsidRDefault="00B232D6" w:rsidP="00D805D5">
      <w:pPr>
        <w:jc w:val="center"/>
        <w:rPr>
          <w:b/>
          <w:sz w:val="32"/>
          <w:szCs w:val="32"/>
        </w:rPr>
      </w:pPr>
      <w:r w:rsidRPr="00350B91">
        <w:rPr>
          <w:b/>
          <w:sz w:val="32"/>
          <w:szCs w:val="32"/>
        </w:rPr>
        <w:t>ФОНД ОЦЕНОЧНЫХ СРЕДСТВ</w:t>
      </w:r>
      <w:r w:rsidR="00953E59" w:rsidRPr="00953E59">
        <w:rPr>
          <w:b/>
          <w:sz w:val="32"/>
          <w:szCs w:val="32"/>
        </w:rPr>
        <w:t xml:space="preserve"> </w:t>
      </w:r>
      <w:r w:rsidR="00953E59" w:rsidRPr="00350B91">
        <w:rPr>
          <w:b/>
          <w:sz w:val="32"/>
          <w:szCs w:val="32"/>
        </w:rPr>
        <w:t>ПО</w:t>
      </w:r>
      <w:r w:rsidR="00953E59" w:rsidRPr="00953E59">
        <w:rPr>
          <w:b/>
          <w:sz w:val="32"/>
          <w:szCs w:val="32"/>
        </w:rPr>
        <w:t xml:space="preserve"> </w:t>
      </w:r>
    </w:p>
    <w:p w:rsidR="004C7D3A" w:rsidRPr="007132E9" w:rsidRDefault="007132E9" w:rsidP="00D805D5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УЧЕБНОЙ </w:t>
      </w:r>
      <w:r w:rsidRPr="007132E9">
        <w:rPr>
          <w:b/>
          <w:sz w:val="32"/>
          <w:szCs w:val="32"/>
        </w:rPr>
        <w:t>(</w:t>
      </w:r>
      <w:r w:rsidR="00EB7AA1">
        <w:rPr>
          <w:b/>
          <w:sz w:val="32"/>
          <w:szCs w:val="32"/>
        </w:rPr>
        <w:t>ОЗНАКОМИТЕЛЬНОЙ</w:t>
      </w:r>
      <w:r w:rsidRPr="007132E9">
        <w:rPr>
          <w:b/>
          <w:sz w:val="32"/>
          <w:szCs w:val="32"/>
        </w:rPr>
        <w:t>)</w:t>
      </w:r>
      <w:r w:rsidR="00EB7AA1" w:rsidRPr="00EB7AA1">
        <w:rPr>
          <w:b/>
          <w:sz w:val="32"/>
          <w:szCs w:val="32"/>
        </w:rPr>
        <w:t xml:space="preserve"> </w:t>
      </w:r>
      <w:r w:rsidR="00EB7AA1" w:rsidRPr="00350B91">
        <w:rPr>
          <w:b/>
          <w:sz w:val="32"/>
          <w:szCs w:val="32"/>
        </w:rPr>
        <w:t>ПРАКТИКЕ</w:t>
      </w:r>
    </w:p>
    <w:p w:rsidR="004C7D3A" w:rsidRPr="004C7D3A" w:rsidRDefault="004C7D3A" w:rsidP="00D805D5">
      <w:pPr>
        <w:rPr>
          <w:sz w:val="28"/>
          <w:szCs w:val="28"/>
        </w:rPr>
      </w:pPr>
    </w:p>
    <w:p w:rsidR="004C7D3A" w:rsidRPr="004C7D3A" w:rsidRDefault="004C7D3A" w:rsidP="00D805D5">
      <w:pPr>
        <w:pStyle w:val="3"/>
        <w:rPr>
          <w:rFonts w:ascii="Times New Roman" w:hAnsi="Times New Roman" w:cs="Times New Roman"/>
          <w:color w:val="auto"/>
          <w:szCs w:val="28"/>
          <w:vertAlign w:val="superscript"/>
        </w:rPr>
      </w:pPr>
    </w:p>
    <w:p w:rsidR="004C7D3A" w:rsidRPr="004C7D3A" w:rsidRDefault="004C7D3A" w:rsidP="00D805D5">
      <w:pPr>
        <w:jc w:val="center"/>
        <w:rPr>
          <w:sz w:val="28"/>
          <w:szCs w:val="28"/>
          <w:vertAlign w:val="superscript"/>
        </w:rPr>
      </w:pPr>
    </w:p>
    <w:p w:rsidR="004C7D3A" w:rsidRPr="004C7D3A" w:rsidRDefault="004C7D3A" w:rsidP="00D805D5">
      <w:pPr>
        <w:rPr>
          <w:sz w:val="28"/>
          <w:szCs w:val="28"/>
          <w:vertAlign w:val="superscript"/>
        </w:rPr>
      </w:pPr>
    </w:p>
    <w:p w:rsidR="004C7D3A" w:rsidRPr="004C7D3A" w:rsidRDefault="004C7D3A" w:rsidP="00D805D5"/>
    <w:p w:rsidR="004C7D3A" w:rsidRPr="004C7D3A" w:rsidRDefault="004C7D3A" w:rsidP="00D805D5">
      <w:pPr>
        <w:sectPr w:rsidR="004C7D3A" w:rsidRPr="004C7D3A" w:rsidSect="004C7D3A">
          <w:pgSz w:w="11906" w:h="16838"/>
          <w:pgMar w:top="1134" w:right="851" w:bottom="1134" w:left="1701" w:header="567" w:footer="510" w:gutter="0"/>
          <w:cols w:space="720"/>
        </w:sectPr>
      </w:pPr>
    </w:p>
    <w:p w:rsidR="004C7D3A" w:rsidRPr="00540539" w:rsidRDefault="004C7D3A" w:rsidP="005A5461">
      <w:pPr>
        <w:numPr>
          <w:ilvl w:val="0"/>
          <w:numId w:val="16"/>
        </w:numPr>
        <w:tabs>
          <w:tab w:val="num" w:pos="709"/>
        </w:tabs>
        <w:ind w:left="284" w:hanging="284"/>
        <w:jc w:val="center"/>
      </w:pPr>
      <w:r w:rsidRPr="00540539">
        <w:t>Перечень компетенций и этапы их формирования</w:t>
      </w:r>
    </w:p>
    <w:p w:rsidR="004C7D3A" w:rsidRPr="004C7D3A" w:rsidRDefault="004C7D3A" w:rsidP="00D805D5">
      <w:pPr>
        <w:ind w:left="993"/>
      </w:pPr>
    </w:p>
    <w:tbl>
      <w:tblPr>
        <w:tblW w:w="9274" w:type="dxa"/>
        <w:jc w:val="center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72"/>
        <w:gridCol w:w="2450"/>
        <w:gridCol w:w="4352"/>
      </w:tblGrid>
      <w:tr w:rsidR="00127C4C" w:rsidRPr="006209CE" w:rsidTr="003C7D19">
        <w:trPr>
          <w:tblHeader/>
          <w:jc w:val="center"/>
        </w:trPr>
        <w:tc>
          <w:tcPr>
            <w:tcW w:w="2472" w:type="dxa"/>
            <w:vAlign w:val="center"/>
            <w:hideMark/>
          </w:tcPr>
          <w:p w:rsidR="00127C4C" w:rsidRPr="006209CE" w:rsidRDefault="00127C4C" w:rsidP="003C7D19">
            <w:pPr>
              <w:jc w:val="center"/>
              <w:rPr>
                <w:sz w:val="22"/>
                <w:szCs w:val="22"/>
              </w:rPr>
            </w:pPr>
            <w:r w:rsidRPr="006209CE">
              <w:rPr>
                <w:sz w:val="22"/>
                <w:szCs w:val="22"/>
              </w:rPr>
              <w:t>Код и наименование компетенции</w:t>
            </w:r>
          </w:p>
        </w:tc>
        <w:tc>
          <w:tcPr>
            <w:tcW w:w="2450" w:type="dxa"/>
            <w:vAlign w:val="center"/>
            <w:hideMark/>
          </w:tcPr>
          <w:p w:rsidR="00127C4C" w:rsidRPr="006209CE" w:rsidRDefault="00127C4C" w:rsidP="003C7D19">
            <w:pPr>
              <w:jc w:val="center"/>
              <w:rPr>
                <w:sz w:val="22"/>
                <w:szCs w:val="22"/>
              </w:rPr>
            </w:pPr>
            <w:r w:rsidRPr="006209CE">
              <w:rPr>
                <w:sz w:val="22"/>
                <w:szCs w:val="22"/>
              </w:rPr>
              <w:t xml:space="preserve">Этапы формирования компетенции </w:t>
            </w:r>
          </w:p>
        </w:tc>
        <w:tc>
          <w:tcPr>
            <w:tcW w:w="4352" w:type="dxa"/>
            <w:vAlign w:val="center"/>
            <w:hideMark/>
          </w:tcPr>
          <w:p w:rsidR="00127C4C" w:rsidRPr="006209CE" w:rsidRDefault="00127C4C" w:rsidP="003C7D19">
            <w:pPr>
              <w:ind w:hanging="7"/>
              <w:jc w:val="center"/>
              <w:rPr>
                <w:sz w:val="22"/>
                <w:szCs w:val="22"/>
              </w:rPr>
            </w:pPr>
            <w:r w:rsidRPr="006209CE">
              <w:rPr>
                <w:sz w:val="22"/>
                <w:szCs w:val="22"/>
              </w:rPr>
              <w:t>Дескрипторные характеристики</w:t>
            </w:r>
          </w:p>
          <w:p w:rsidR="00127C4C" w:rsidRPr="006209CE" w:rsidRDefault="00127C4C" w:rsidP="003C7D19">
            <w:pPr>
              <w:ind w:hanging="7"/>
              <w:jc w:val="center"/>
              <w:rPr>
                <w:sz w:val="22"/>
                <w:szCs w:val="22"/>
              </w:rPr>
            </w:pPr>
            <w:r w:rsidRPr="006209CE">
              <w:rPr>
                <w:sz w:val="22"/>
                <w:szCs w:val="22"/>
              </w:rPr>
              <w:t>компетенции (основные признаки)</w:t>
            </w:r>
          </w:p>
        </w:tc>
      </w:tr>
      <w:tr w:rsidR="00127C4C" w:rsidRPr="006209CE" w:rsidTr="003C7D19">
        <w:trPr>
          <w:trHeight w:val="2273"/>
          <w:jc w:val="center"/>
        </w:trPr>
        <w:tc>
          <w:tcPr>
            <w:tcW w:w="2472" w:type="dxa"/>
            <w:hideMark/>
          </w:tcPr>
          <w:p w:rsidR="00127C4C" w:rsidRDefault="00127C4C" w:rsidP="003C7D19">
            <w:pPr>
              <w:jc w:val="both"/>
              <w:rPr>
                <w:color w:val="000000"/>
                <w:sz w:val="22"/>
                <w:szCs w:val="22"/>
              </w:rPr>
            </w:pPr>
            <w:r w:rsidRPr="006209CE">
              <w:rPr>
                <w:color w:val="000000"/>
                <w:sz w:val="22"/>
                <w:szCs w:val="22"/>
              </w:rPr>
              <w:t xml:space="preserve">УК-6 </w:t>
            </w:r>
          </w:p>
          <w:p w:rsidR="00127C4C" w:rsidRPr="006209CE" w:rsidRDefault="00127C4C" w:rsidP="003C7D19">
            <w:pPr>
              <w:jc w:val="both"/>
              <w:rPr>
                <w:color w:val="000000"/>
                <w:sz w:val="22"/>
                <w:szCs w:val="22"/>
              </w:rPr>
            </w:pPr>
            <w:r w:rsidRPr="006209CE">
              <w:rPr>
                <w:sz w:val="22"/>
                <w:szCs w:val="22"/>
              </w:rPr>
              <w:t>способность управлять своим временем, выстраивать и реализовывать траекторию саморазвития на основе принципов образования в течение всей жизни</w:t>
            </w:r>
          </w:p>
        </w:tc>
        <w:tc>
          <w:tcPr>
            <w:tcW w:w="2450" w:type="dxa"/>
          </w:tcPr>
          <w:p w:rsidR="00127C4C" w:rsidRPr="006209CE" w:rsidRDefault="00127C4C" w:rsidP="003C7D19">
            <w:pPr>
              <w:jc w:val="both"/>
              <w:rPr>
                <w:sz w:val="22"/>
                <w:szCs w:val="22"/>
              </w:rPr>
            </w:pPr>
            <w:r w:rsidRPr="006209CE">
              <w:rPr>
                <w:sz w:val="22"/>
                <w:szCs w:val="22"/>
              </w:rPr>
              <w:t xml:space="preserve">Подготовка первичной информации </w:t>
            </w:r>
            <w:r>
              <w:rPr>
                <w:sz w:val="22"/>
                <w:szCs w:val="22"/>
              </w:rPr>
              <w:t>об объектах проведения практики.</w:t>
            </w:r>
          </w:p>
          <w:p w:rsidR="00127C4C" w:rsidRPr="006209CE" w:rsidRDefault="00127C4C" w:rsidP="003C7D19">
            <w:pPr>
              <w:ind w:left="28"/>
              <w:jc w:val="both"/>
              <w:rPr>
                <w:sz w:val="22"/>
                <w:szCs w:val="22"/>
              </w:rPr>
            </w:pPr>
            <w:r w:rsidRPr="006209CE">
              <w:rPr>
                <w:sz w:val="22"/>
                <w:szCs w:val="22"/>
              </w:rPr>
              <w:t>Экскурсии на предприятия.</w:t>
            </w:r>
          </w:p>
          <w:p w:rsidR="00127C4C" w:rsidRPr="006209CE" w:rsidRDefault="00127C4C" w:rsidP="003C7D19">
            <w:pPr>
              <w:jc w:val="both"/>
              <w:rPr>
                <w:sz w:val="22"/>
                <w:szCs w:val="22"/>
              </w:rPr>
            </w:pPr>
            <w:r w:rsidRPr="006209CE">
              <w:rPr>
                <w:sz w:val="22"/>
                <w:szCs w:val="22"/>
              </w:rPr>
              <w:t>Подготовка отчёта по практике.</w:t>
            </w:r>
          </w:p>
        </w:tc>
        <w:tc>
          <w:tcPr>
            <w:tcW w:w="4352" w:type="dxa"/>
            <w:hideMark/>
          </w:tcPr>
          <w:p w:rsidR="00127C4C" w:rsidRPr="006209CE" w:rsidRDefault="00127C4C" w:rsidP="003C7D19">
            <w:pPr>
              <w:ind w:hanging="7"/>
              <w:jc w:val="both"/>
              <w:rPr>
                <w:rFonts w:eastAsia="MS Mincho"/>
                <w:i/>
                <w:sz w:val="22"/>
                <w:szCs w:val="22"/>
                <w:lang w:eastAsia="ja-JP"/>
              </w:rPr>
            </w:pPr>
            <w:r w:rsidRPr="006209CE">
              <w:rPr>
                <w:rFonts w:eastAsia="MS Mincho"/>
                <w:i/>
                <w:sz w:val="22"/>
                <w:szCs w:val="22"/>
                <w:lang w:eastAsia="ja-JP"/>
              </w:rPr>
              <w:t>Знать</w:t>
            </w:r>
            <w:r>
              <w:rPr>
                <w:rFonts w:eastAsia="MS Mincho"/>
                <w:i/>
                <w:sz w:val="22"/>
                <w:szCs w:val="22"/>
                <w:lang w:eastAsia="ja-JP"/>
              </w:rPr>
              <w:t>:</w:t>
            </w:r>
          </w:p>
          <w:p w:rsidR="00127C4C" w:rsidRPr="006209CE" w:rsidRDefault="00127C4C" w:rsidP="003C7D19">
            <w:pPr>
              <w:pStyle w:val="a9"/>
              <w:numPr>
                <w:ilvl w:val="0"/>
                <w:numId w:val="34"/>
              </w:numPr>
              <w:spacing w:after="0" w:line="240" w:lineRule="auto"/>
              <w:ind w:left="317" w:hanging="249"/>
              <w:jc w:val="both"/>
              <w:rPr>
                <w:rFonts w:ascii="Times New Roman" w:hAnsi="Times New Roman"/>
              </w:rPr>
            </w:pPr>
            <w:r w:rsidRPr="006209CE">
              <w:rPr>
                <w:rFonts w:ascii="Times New Roman" w:hAnsi="Times New Roman"/>
              </w:rPr>
              <w:t>способы самоанализа и самооценки собственных сил и возможностей;</w:t>
            </w:r>
          </w:p>
          <w:p w:rsidR="00127C4C" w:rsidRPr="006209CE" w:rsidRDefault="00127C4C" w:rsidP="003C7D19">
            <w:pPr>
              <w:pStyle w:val="a9"/>
              <w:numPr>
                <w:ilvl w:val="0"/>
                <w:numId w:val="34"/>
              </w:numPr>
              <w:spacing w:after="0" w:line="240" w:lineRule="auto"/>
              <w:ind w:left="317" w:hanging="249"/>
              <w:jc w:val="both"/>
              <w:rPr>
                <w:rFonts w:ascii="Times New Roman" w:hAnsi="Times New Roman"/>
              </w:rPr>
            </w:pPr>
            <w:r w:rsidRPr="006209CE">
              <w:rPr>
                <w:rFonts w:ascii="Times New Roman" w:hAnsi="Times New Roman"/>
              </w:rPr>
              <w:t>стратегии личностного развития;</w:t>
            </w:r>
          </w:p>
          <w:p w:rsidR="00127C4C" w:rsidRPr="006209CE" w:rsidRDefault="00127C4C" w:rsidP="003C7D19">
            <w:pPr>
              <w:pStyle w:val="a9"/>
              <w:numPr>
                <w:ilvl w:val="0"/>
                <w:numId w:val="34"/>
              </w:numPr>
              <w:spacing w:after="0" w:line="240" w:lineRule="auto"/>
              <w:ind w:left="317" w:hanging="249"/>
              <w:jc w:val="both"/>
              <w:rPr>
                <w:rFonts w:ascii="Times New Roman" w:hAnsi="Times New Roman"/>
              </w:rPr>
            </w:pPr>
            <w:r w:rsidRPr="006209CE">
              <w:rPr>
                <w:rFonts w:ascii="Times New Roman" w:hAnsi="Times New Roman"/>
              </w:rPr>
              <w:t>методы эффективного планирования времени;</w:t>
            </w:r>
          </w:p>
          <w:p w:rsidR="00127C4C" w:rsidRPr="006209CE" w:rsidRDefault="00127C4C" w:rsidP="003C7D19">
            <w:pPr>
              <w:pStyle w:val="a9"/>
              <w:numPr>
                <w:ilvl w:val="0"/>
                <w:numId w:val="34"/>
              </w:numPr>
              <w:spacing w:after="0" w:line="240" w:lineRule="auto"/>
              <w:ind w:left="317" w:hanging="249"/>
              <w:jc w:val="both"/>
              <w:rPr>
                <w:rFonts w:ascii="Times New Roman" w:hAnsi="Times New Roman"/>
              </w:rPr>
            </w:pPr>
            <w:r w:rsidRPr="006209CE">
              <w:rPr>
                <w:rFonts w:ascii="Times New Roman" w:hAnsi="Times New Roman"/>
              </w:rPr>
              <w:t>эффективные способы самообучения и критерии оценки успешности личности.</w:t>
            </w:r>
          </w:p>
          <w:p w:rsidR="00127C4C" w:rsidRPr="006209CE" w:rsidRDefault="00127C4C" w:rsidP="003C7D19">
            <w:pPr>
              <w:ind w:left="-7"/>
              <w:jc w:val="both"/>
              <w:rPr>
                <w:rFonts w:eastAsia="MS Mincho"/>
                <w:i/>
                <w:sz w:val="22"/>
                <w:szCs w:val="22"/>
                <w:lang w:eastAsia="ja-JP"/>
              </w:rPr>
            </w:pPr>
            <w:r w:rsidRPr="006209CE">
              <w:rPr>
                <w:rFonts w:eastAsia="MS Mincho"/>
                <w:i/>
                <w:sz w:val="22"/>
                <w:szCs w:val="22"/>
                <w:lang w:eastAsia="ja-JP"/>
              </w:rPr>
              <w:t>Уметь</w:t>
            </w:r>
            <w:r>
              <w:rPr>
                <w:rFonts w:eastAsia="MS Mincho"/>
                <w:i/>
                <w:sz w:val="22"/>
                <w:szCs w:val="22"/>
                <w:lang w:eastAsia="ja-JP"/>
              </w:rPr>
              <w:t>:</w:t>
            </w:r>
          </w:p>
          <w:p w:rsidR="00127C4C" w:rsidRPr="006209CE" w:rsidRDefault="00127C4C" w:rsidP="003C7D19">
            <w:pPr>
              <w:pStyle w:val="a9"/>
              <w:numPr>
                <w:ilvl w:val="0"/>
                <w:numId w:val="22"/>
              </w:numPr>
              <w:spacing w:after="0" w:line="240" w:lineRule="auto"/>
              <w:ind w:left="348" w:hanging="252"/>
              <w:jc w:val="both"/>
              <w:rPr>
                <w:rFonts w:ascii="Times New Roman" w:eastAsia="MS Mincho" w:hAnsi="Times New Roman"/>
                <w:i/>
                <w:lang w:eastAsia="ja-JP"/>
              </w:rPr>
            </w:pPr>
            <w:r w:rsidRPr="006209CE">
              <w:rPr>
                <w:rFonts w:ascii="Times New Roman" w:hAnsi="Times New Roman"/>
              </w:rPr>
              <w:t xml:space="preserve">определять задачи саморазвития и профессионального роста, распределять их на долго- средне- и краткосрочные с обоснованием их актуальности и определением необходимых ресурсов; </w:t>
            </w:r>
          </w:p>
          <w:p w:rsidR="00127C4C" w:rsidRPr="006209CE" w:rsidRDefault="00127C4C" w:rsidP="003C7D19">
            <w:pPr>
              <w:pStyle w:val="a9"/>
              <w:numPr>
                <w:ilvl w:val="0"/>
                <w:numId w:val="22"/>
              </w:numPr>
              <w:spacing w:after="0" w:line="240" w:lineRule="auto"/>
              <w:ind w:left="348" w:hanging="252"/>
              <w:jc w:val="both"/>
              <w:rPr>
                <w:rFonts w:ascii="Times New Roman" w:eastAsia="MS Mincho" w:hAnsi="Times New Roman"/>
                <w:i/>
                <w:lang w:eastAsia="ja-JP"/>
              </w:rPr>
            </w:pPr>
            <w:r w:rsidRPr="006209CE">
              <w:rPr>
                <w:rFonts w:ascii="Times New Roman" w:hAnsi="Times New Roman"/>
              </w:rPr>
              <w:t xml:space="preserve">планировать свою жизнедеятельность на период обучения в образовательной организации; </w:t>
            </w:r>
          </w:p>
          <w:p w:rsidR="00127C4C" w:rsidRPr="006209CE" w:rsidRDefault="00127C4C" w:rsidP="003C7D19">
            <w:pPr>
              <w:pStyle w:val="a9"/>
              <w:numPr>
                <w:ilvl w:val="0"/>
                <w:numId w:val="22"/>
              </w:numPr>
              <w:spacing w:after="0" w:line="240" w:lineRule="auto"/>
              <w:ind w:left="348" w:hanging="252"/>
              <w:jc w:val="both"/>
              <w:rPr>
                <w:rFonts w:ascii="Times New Roman" w:eastAsia="MS Mincho" w:hAnsi="Times New Roman"/>
                <w:i/>
                <w:lang w:eastAsia="ja-JP"/>
              </w:rPr>
            </w:pPr>
            <w:r w:rsidRPr="006209CE">
              <w:rPr>
                <w:rFonts w:ascii="Times New Roman" w:hAnsi="Times New Roman"/>
              </w:rPr>
              <w:t xml:space="preserve">анализировать и оценивать собственные силы и возможности; </w:t>
            </w:r>
          </w:p>
          <w:p w:rsidR="00127C4C" w:rsidRPr="006209CE" w:rsidRDefault="00127C4C" w:rsidP="003C7D19">
            <w:pPr>
              <w:pStyle w:val="a9"/>
              <w:numPr>
                <w:ilvl w:val="0"/>
                <w:numId w:val="22"/>
              </w:numPr>
              <w:spacing w:after="0" w:line="240" w:lineRule="auto"/>
              <w:ind w:left="348" w:hanging="252"/>
              <w:jc w:val="both"/>
              <w:rPr>
                <w:rFonts w:ascii="Times New Roman" w:eastAsia="MS Mincho" w:hAnsi="Times New Roman"/>
                <w:i/>
                <w:lang w:eastAsia="ja-JP"/>
              </w:rPr>
            </w:pPr>
            <w:r w:rsidRPr="006209CE">
              <w:rPr>
                <w:rFonts w:ascii="Times New Roman" w:hAnsi="Times New Roman"/>
              </w:rPr>
              <w:t>выбирать конструктивные стратегии личностного развития на основе принципов образования и самообразования.</w:t>
            </w:r>
          </w:p>
          <w:p w:rsidR="00127C4C" w:rsidRPr="006209CE" w:rsidRDefault="00127C4C" w:rsidP="003C7D19">
            <w:pPr>
              <w:jc w:val="both"/>
              <w:rPr>
                <w:rFonts w:eastAsia="MS Mincho"/>
                <w:i/>
                <w:sz w:val="22"/>
                <w:szCs w:val="22"/>
                <w:lang w:eastAsia="ja-JP"/>
              </w:rPr>
            </w:pPr>
            <w:r>
              <w:rPr>
                <w:rFonts w:eastAsia="MS Mincho"/>
                <w:i/>
                <w:sz w:val="22"/>
                <w:szCs w:val="22"/>
                <w:lang w:eastAsia="ja-JP"/>
              </w:rPr>
              <w:t>Владеть:</w:t>
            </w:r>
          </w:p>
          <w:p w:rsidR="00127C4C" w:rsidRPr="006209CE" w:rsidRDefault="00127C4C" w:rsidP="003C7D19">
            <w:pPr>
              <w:pStyle w:val="a9"/>
              <w:numPr>
                <w:ilvl w:val="0"/>
                <w:numId w:val="22"/>
              </w:numPr>
              <w:spacing w:after="0" w:line="240" w:lineRule="auto"/>
              <w:ind w:left="348" w:hanging="252"/>
              <w:jc w:val="both"/>
              <w:rPr>
                <w:rFonts w:ascii="Times New Roman" w:eastAsia="MS Mincho" w:hAnsi="Times New Roman"/>
                <w:i/>
                <w:lang w:eastAsia="ja-JP"/>
              </w:rPr>
            </w:pPr>
            <w:r w:rsidRPr="006209CE">
              <w:rPr>
                <w:rFonts w:ascii="Times New Roman" w:hAnsi="Times New Roman"/>
              </w:rPr>
              <w:t>приемами целеполагания, планирования, реализации необходимых видов деятельности;</w:t>
            </w:r>
          </w:p>
          <w:p w:rsidR="00127C4C" w:rsidRPr="006209CE" w:rsidRDefault="00127C4C" w:rsidP="003C7D19">
            <w:pPr>
              <w:pStyle w:val="a9"/>
              <w:numPr>
                <w:ilvl w:val="0"/>
                <w:numId w:val="22"/>
              </w:numPr>
              <w:spacing w:after="0" w:line="240" w:lineRule="auto"/>
              <w:ind w:left="348" w:hanging="252"/>
              <w:jc w:val="both"/>
              <w:rPr>
                <w:rFonts w:ascii="Times New Roman" w:eastAsia="MS Mincho" w:hAnsi="Times New Roman"/>
                <w:i/>
                <w:lang w:eastAsia="ja-JP"/>
              </w:rPr>
            </w:pPr>
            <w:r w:rsidRPr="006209CE">
              <w:rPr>
                <w:rFonts w:ascii="Times New Roman" w:hAnsi="Times New Roman"/>
              </w:rPr>
              <w:t>приемами оценки и самооценки результатов деятельности по решению профессиональных задач;</w:t>
            </w:r>
          </w:p>
          <w:p w:rsidR="00127C4C" w:rsidRPr="006209CE" w:rsidRDefault="00127C4C" w:rsidP="003C7D19">
            <w:pPr>
              <w:pStyle w:val="a9"/>
              <w:numPr>
                <w:ilvl w:val="0"/>
                <w:numId w:val="22"/>
              </w:numPr>
              <w:spacing w:after="0" w:line="240" w:lineRule="auto"/>
              <w:ind w:left="348" w:hanging="252"/>
              <w:jc w:val="both"/>
              <w:rPr>
                <w:rFonts w:ascii="Times New Roman" w:eastAsia="MS Mincho" w:hAnsi="Times New Roman"/>
                <w:i/>
                <w:lang w:eastAsia="ja-JP"/>
              </w:rPr>
            </w:pPr>
            <w:r w:rsidRPr="006209CE">
              <w:rPr>
                <w:rFonts w:ascii="Times New Roman" w:hAnsi="Times New Roman"/>
              </w:rPr>
              <w:t>инструментами и методами управления временем при выполнении конкретных задач, проектов, при достижении поставленных целей.</w:t>
            </w:r>
          </w:p>
        </w:tc>
      </w:tr>
      <w:tr w:rsidR="00127C4C" w:rsidRPr="006209CE" w:rsidTr="003C7D19">
        <w:trPr>
          <w:trHeight w:val="1134"/>
          <w:jc w:val="center"/>
        </w:trPr>
        <w:tc>
          <w:tcPr>
            <w:tcW w:w="2472" w:type="dxa"/>
            <w:tcBorders>
              <w:bottom w:val="single" w:sz="4" w:space="0" w:color="auto"/>
            </w:tcBorders>
          </w:tcPr>
          <w:p w:rsidR="00127C4C" w:rsidRDefault="00127C4C" w:rsidP="003C7D19">
            <w:pPr>
              <w:jc w:val="both"/>
              <w:rPr>
                <w:sz w:val="22"/>
                <w:szCs w:val="22"/>
              </w:rPr>
            </w:pPr>
            <w:r w:rsidRPr="006209CE">
              <w:rPr>
                <w:sz w:val="22"/>
                <w:szCs w:val="22"/>
              </w:rPr>
              <w:t xml:space="preserve">ОПК-2 </w:t>
            </w:r>
          </w:p>
          <w:p w:rsidR="00127C4C" w:rsidRPr="006209CE" w:rsidRDefault="00127C4C" w:rsidP="003C7D19">
            <w:pPr>
              <w:jc w:val="both"/>
              <w:rPr>
                <w:sz w:val="22"/>
                <w:szCs w:val="22"/>
              </w:rPr>
            </w:pPr>
            <w:r w:rsidRPr="006209CE">
              <w:rPr>
                <w:color w:val="000000"/>
                <w:sz w:val="22"/>
                <w:szCs w:val="22"/>
              </w:rPr>
              <w:t xml:space="preserve">способность </w:t>
            </w:r>
            <w:r w:rsidRPr="006209CE">
              <w:rPr>
                <w:sz w:val="22"/>
                <w:szCs w:val="22"/>
              </w:rPr>
              <w:t>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  <w:tc>
          <w:tcPr>
            <w:tcW w:w="2450" w:type="dxa"/>
            <w:tcBorders>
              <w:bottom w:val="single" w:sz="4" w:space="0" w:color="auto"/>
            </w:tcBorders>
            <w:shd w:val="clear" w:color="auto" w:fill="FFFFFF"/>
          </w:tcPr>
          <w:p w:rsidR="00127C4C" w:rsidRPr="006209CE" w:rsidRDefault="00127C4C" w:rsidP="003C7D19">
            <w:pPr>
              <w:ind w:left="28"/>
              <w:jc w:val="both"/>
              <w:rPr>
                <w:sz w:val="22"/>
                <w:szCs w:val="22"/>
              </w:rPr>
            </w:pPr>
            <w:r w:rsidRPr="006209CE">
              <w:rPr>
                <w:sz w:val="22"/>
                <w:szCs w:val="22"/>
              </w:rPr>
              <w:t>Экскурсии на предприятия.</w:t>
            </w:r>
          </w:p>
          <w:p w:rsidR="00127C4C" w:rsidRPr="006209CE" w:rsidRDefault="00127C4C" w:rsidP="003C7D19">
            <w:pPr>
              <w:ind w:left="28"/>
              <w:jc w:val="both"/>
              <w:rPr>
                <w:sz w:val="22"/>
                <w:szCs w:val="22"/>
              </w:rPr>
            </w:pPr>
            <w:r w:rsidRPr="006209CE">
              <w:rPr>
                <w:sz w:val="22"/>
                <w:szCs w:val="22"/>
              </w:rPr>
              <w:t>Подготовка отчёта по практике, защита отчёта.</w:t>
            </w:r>
          </w:p>
        </w:tc>
        <w:tc>
          <w:tcPr>
            <w:tcW w:w="4352" w:type="dxa"/>
            <w:tcBorders>
              <w:bottom w:val="single" w:sz="4" w:space="0" w:color="auto"/>
            </w:tcBorders>
            <w:hideMark/>
          </w:tcPr>
          <w:p w:rsidR="00127C4C" w:rsidRPr="006209CE" w:rsidRDefault="00127C4C" w:rsidP="003C7D19">
            <w:pPr>
              <w:jc w:val="both"/>
              <w:rPr>
                <w:sz w:val="22"/>
                <w:szCs w:val="22"/>
              </w:rPr>
            </w:pPr>
            <w:r w:rsidRPr="006209CE">
              <w:rPr>
                <w:i/>
                <w:sz w:val="22"/>
                <w:szCs w:val="22"/>
              </w:rPr>
              <w:t>Знать</w:t>
            </w:r>
            <w:r>
              <w:rPr>
                <w:sz w:val="22"/>
                <w:szCs w:val="22"/>
              </w:rPr>
              <w:t>:</w:t>
            </w:r>
          </w:p>
          <w:p w:rsidR="00127C4C" w:rsidRPr="006209CE" w:rsidRDefault="00127C4C" w:rsidP="003C7D19">
            <w:pPr>
              <w:pStyle w:val="a9"/>
              <w:numPr>
                <w:ilvl w:val="0"/>
                <w:numId w:val="35"/>
              </w:numPr>
              <w:spacing w:after="0" w:line="240" w:lineRule="auto"/>
              <w:ind w:left="404" w:hanging="280"/>
              <w:jc w:val="both"/>
              <w:rPr>
                <w:rFonts w:ascii="Times New Roman" w:hAnsi="Times New Roman"/>
                <w:i/>
              </w:rPr>
            </w:pPr>
            <w:r w:rsidRPr="006209CE">
              <w:rPr>
                <w:rFonts w:ascii="Times New Roman" w:hAnsi="Times New Roman"/>
              </w:rPr>
              <w:t>законы развития природы и общества, основы безопасности жизнедеятельности;</w:t>
            </w:r>
          </w:p>
          <w:p w:rsidR="00127C4C" w:rsidRPr="006209CE" w:rsidRDefault="00127C4C" w:rsidP="003C7D19">
            <w:pPr>
              <w:pStyle w:val="a9"/>
              <w:numPr>
                <w:ilvl w:val="0"/>
                <w:numId w:val="35"/>
              </w:numPr>
              <w:spacing w:after="0" w:line="240" w:lineRule="auto"/>
              <w:ind w:left="404" w:hanging="280"/>
              <w:jc w:val="both"/>
              <w:rPr>
                <w:rFonts w:ascii="Times New Roman" w:hAnsi="Times New Roman"/>
                <w:i/>
              </w:rPr>
            </w:pPr>
            <w:r w:rsidRPr="006209CE">
              <w:rPr>
                <w:rFonts w:ascii="Times New Roman" w:hAnsi="Times New Roman"/>
              </w:rPr>
              <w:t>принципы культуры безопасности и концепции риск-ориентированного мышления.</w:t>
            </w:r>
          </w:p>
          <w:p w:rsidR="00127C4C" w:rsidRPr="006209CE" w:rsidRDefault="00127C4C" w:rsidP="003C7D19">
            <w:pPr>
              <w:jc w:val="both"/>
              <w:rPr>
                <w:i/>
                <w:sz w:val="22"/>
                <w:szCs w:val="22"/>
              </w:rPr>
            </w:pPr>
            <w:r w:rsidRPr="006209CE">
              <w:rPr>
                <w:i/>
                <w:sz w:val="22"/>
                <w:szCs w:val="22"/>
              </w:rPr>
              <w:t>Уметь</w:t>
            </w:r>
            <w:r>
              <w:rPr>
                <w:sz w:val="22"/>
                <w:szCs w:val="22"/>
              </w:rPr>
              <w:t>:</w:t>
            </w:r>
          </w:p>
          <w:p w:rsidR="00127C4C" w:rsidRPr="006209CE" w:rsidRDefault="00127C4C" w:rsidP="003C7D19">
            <w:pPr>
              <w:pStyle w:val="a9"/>
              <w:numPr>
                <w:ilvl w:val="0"/>
                <w:numId w:val="36"/>
              </w:numPr>
              <w:spacing w:after="0" w:line="240" w:lineRule="auto"/>
              <w:ind w:left="404" w:hanging="280"/>
              <w:jc w:val="both"/>
              <w:rPr>
                <w:rFonts w:ascii="Times New Roman" w:hAnsi="Times New Roman"/>
              </w:rPr>
            </w:pPr>
            <w:r w:rsidRPr="006209CE">
              <w:rPr>
                <w:rFonts w:ascii="Times New Roman" w:hAnsi="Times New Roman"/>
              </w:rPr>
              <w:t xml:space="preserve">рассматривать вопросы безопасности и сохранения окружающей среды в качестве важнейших приоритетов в жизни и деятельности; </w:t>
            </w:r>
          </w:p>
          <w:p w:rsidR="00127C4C" w:rsidRPr="006209CE" w:rsidRDefault="00127C4C" w:rsidP="003C7D19">
            <w:pPr>
              <w:pStyle w:val="a9"/>
              <w:numPr>
                <w:ilvl w:val="0"/>
                <w:numId w:val="36"/>
              </w:numPr>
              <w:spacing w:after="0" w:line="240" w:lineRule="auto"/>
              <w:ind w:left="404" w:hanging="280"/>
              <w:jc w:val="both"/>
              <w:rPr>
                <w:rFonts w:ascii="Times New Roman" w:hAnsi="Times New Roman"/>
              </w:rPr>
            </w:pPr>
            <w:r w:rsidRPr="006209CE">
              <w:rPr>
                <w:rFonts w:ascii="Times New Roman" w:hAnsi="Times New Roman"/>
              </w:rPr>
              <w:t xml:space="preserve">определять возможные опасности в производственной и бытовой деятельности. </w:t>
            </w:r>
          </w:p>
          <w:p w:rsidR="00127C4C" w:rsidRPr="006209CE" w:rsidRDefault="00127C4C" w:rsidP="003C7D19">
            <w:pPr>
              <w:jc w:val="both"/>
              <w:rPr>
                <w:sz w:val="22"/>
                <w:szCs w:val="22"/>
              </w:rPr>
            </w:pPr>
            <w:r w:rsidRPr="006209CE">
              <w:rPr>
                <w:i/>
                <w:sz w:val="22"/>
                <w:szCs w:val="22"/>
              </w:rPr>
              <w:t>Владеть</w:t>
            </w:r>
            <w:r>
              <w:rPr>
                <w:sz w:val="22"/>
                <w:szCs w:val="22"/>
              </w:rPr>
              <w:t>:</w:t>
            </w:r>
          </w:p>
          <w:p w:rsidR="00127C4C" w:rsidRPr="006209CE" w:rsidRDefault="00127C4C" w:rsidP="003C7D19">
            <w:pPr>
              <w:numPr>
                <w:ilvl w:val="0"/>
                <w:numId w:val="15"/>
              </w:numPr>
              <w:ind w:left="404" w:hanging="280"/>
              <w:jc w:val="both"/>
              <w:rPr>
                <w:sz w:val="22"/>
                <w:szCs w:val="22"/>
              </w:rPr>
            </w:pPr>
            <w:r w:rsidRPr="006209CE">
              <w:rPr>
                <w:color w:val="000000"/>
                <w:sz w:val="22"/>
                <w:szCs w:val="22"/>
                <w:shd w:val="clear" w:color="auto" w:fill="FAFAFA"/>
              </w:rPr>
              <w:t>культурой безопасности и риск-ориентированным мышлением, с приоритетным рассмотрением вопросов безопасности и сохранения окружающей среды в жизни и деятельности;</w:t>
            </w:r>
          </w:p>
          <w:p w:rsidR="00127C4C" w:rsidRPr="006209CE" w:rsidRDefault="00127C4C" w:rsidP="003C7D19">
            <w:pPr>
              <w:numPr>
                <w:ilvl w:val="0"/>
                <w:numId w:val="15"/>
              </w:numPr>
              <w:ind w:left="404" w:hanging="280"/>
              <w:jc w:val="both"/>
              <w:rPr>
                <w:sz w:val="22"/>
                <w:szCs w:val="22"/>
              </w:rPr>
            </w:pPr>
            <w:r w:rsidRPr="006209CE">
              <w:rPr>
                <w:color w:val="000000"/>
                <w:sz w:val="22"/>
                <w:szCs w:val="22"/>
                <w:shd w:val="clear" w:color="auto" w:fill="FAFAFA"/>
              </w:rPr>
              <w:t>методологией владения культурой безопасности и риск-ориентированным мышлением.</w:t>
            </w:r>
          </w:p>
        </w:tc>
      </w:tr>
    </w:tbl>
    <w:p w:rsidR="004C7D3A" w:rsidRPr="004C7D3A" w:rsidRDefault="004C7D3A" w:rsidP="00D805D5">
      <w:pPr>
        <w:ind w:left="360"/>
        <w:jc w:val="center"/>
        <w:rPr>
          <w:b/>
        </w:rPr>
      </w:pPr>
    </w:p>
    <w:p w:rsidR="004C7D3A" w:rsidRPr="00540539" w:rsidRDefault="004C7D3A" w:rsidP="005A5461">
      <w:pPr>
        <w:numPr>
          <w:ilvl w:val="0"/>
          <w:numId w:val="16"/>
        </w:numPr>
        <w:ind w:left="284" w:hanging="284"/>
        <w:jc w:val="center"/>
      </w:pPr>
      <w:r w:rsidRPr="00540539">
        <w:t>Паспорт фонда оценочных средств</w:t>
      </w:r>
    </w:p>
    <w:p w:rsidR="004C7D3A" w:rsidRPr="004C7D3A" w:rsidRDefault="004C7D3A" w:rsidP="00D805D5">
      <w:pPr>
        <w:ind w:left="720"/>
        <w:rPr>
          <w:b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24"/>
        <w:gridCol w:w="4081"/>
        <w:gridCol w:w="1974"/>
        <w:gridCol w:w="1087"/>
        <w:gridCol w:w="1590"/>
      </w:tblGrid>
      <w:tr w:rsidR="004C7D3A" w:rsidRPr="00127C4C" w:rsidTr="00823B8D"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7D3A" w:rsidRPr="00127C4C" w:rsidRDefault="004C7D3A" w:rsidP="00D805D5">
            <w:pPr>
              <w:ind w:firstLine="63"/>
              <w:rPr>
                <w:sz w:val="22"/>
                <w:szCs w:val="22"/>
              </w:rPr>
            </w:pPr>
            <w:r w:rsidRPr="00127C4C">
              <w:rPr>
                <w:sz w:val="22"/>
                <w:szCs w:val="22"/>
              </w:rPr>
              <w:t>№ п/п</w:t>
            </w:r>
          </w:p>
        </w:tc>
        <w:tc>
          <w:tcPr>
            <w:tcW w:w="4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7D3A" w:rsidRPr="00127C4C" w:rsidRDefault="004C7D3A" w:rsidP="00D805D5">
            <w:pPr>
              <w:jc w:val="center"/>
              <w:rPr>
                <w:rFonts w:eastAsia="MS Mincho"/>
                <w:sz w:val="22"/>
                <w:szCs w:val="22"/>
                <w:lang w:eastAsia="ja-JP"/>
              </w:rPr>
            </w:pPr>
            <w:r w:rsidRPr="00127C4C">
              <w:rPr>
                <w:rFonts w:eastAsia="MS Mincho"/>
                <w:sz w:val="22"/>
                <w:szCs w:val="22"/>
                <w:lang w:eastAsia="ja-JP"/>
              </w:rPr>
              <w:t>Контролируемые дидактические единицы (разделы,</w:t>
            </w:r>
            <w:r w:rsidR="00B232D6" w:rsidRPr="00127C4C">
              <w:rPr>
                <w:rFonts w:eastAsia="MS Mincho"/>
                <w:sz w:val="22"/>
                <w:szCs w:val="22"/>
                <w:lang w:eastAsia="ja-JP"/>
              </w:rPr>
              <w:t xml:space="preserve"> </w:t>
            </w:r>
            <w:r w:rsidRPr="00127C4C">
              <w:rPr>
                <w:rFonts w:eastAsia="MS Mincho"/>
                <w:sz w:val="22"/>
                <w:szCs w:val="22"/>
                <w:lang w:eastAsia="ja-JP"/>
              </w:rPr>
              <w:t xml:space="preserve">темы)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7D3A" w:rsidRPr="00127C4C" w:rsidRDefault="004C7D3A" w:rsidP="00D805D5">
            <w:pPr>
              <w:jc w:val="center"/>
              <w:rPr>
                <w:rFonts w:eastAsia="MS Mincho"/>
                <w:sz w:val="22"/>
                <w:szCs w:val="22"/>
                <w:lang w:eastAsia="ja-JP"/>
              </w:rPr>
            </w:pPr>
            <w:r w:rsidRPr="00127C4C">
              <w:rPr>
                <w:rFonts w:eastAsia="MS Mincho"/>
                <w:sz w:val="22"/>
                <w:szCs w:val="22"/>
                <w:lang w:eastAsia="ja-JP"/>
              </w:rPr>
              <w:t>Код контролируемой компетенции (или ее части)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7D3A" w:rsidRPr="00127C4C" w:rsidRDefault="004C7D3A" w:rsidP="00D805D5">
            <w:pPr>
              <w:jc w:val="center"/>
              <w:rPr>
                <w:rFonts w:eastAsia="MS Mincho"/>
                <w:sz w:val="22"/>
                <w:szCs w:val="22"/>
                <w:lang w:eastAsia="ja-JP"/>
              </w:rPr>
            </w:pPr>
            <w:r w:rsidRPr="00127C4C">
              <w:rPr>
                <w:rFonts w:eastAsia="MS Mincho"/>
                <w:sz w:val="22"/>
                <w:szCs w:val="22"/>
                <w:lang w:eastAsia="ja-JP"/>
              </w:rPr>
              <w:t xml:space="preserve">Форма </w:t>
            </w:r>
          </w:p>
          <w:p w:rsidR="004C7D3A" w:rsidRPr="00127C4C" w:rsidRDefault="004C7D3A" w:rsidP="00D805D5">
            <w:pPr>
              <w:jc w:val="center"/>
              <w:rPr>
                <w:rFonts w:eastAsia="MS Mincho"/>
                <w:sz w:val="22"/>
                <w:szCs w:val="22"/>
                <w:lang w:eastAsia="ja-JP"/>
              </w:rPr>
            </w:pPr>
            <w:r w:rsidRPr="00127C4C">
              <w:rPr>
                <w:rFonts w:eastAsia="MS Mincho"/>
                <w:sz w:val="22"/>
                <w:szCs w:val="22"/>
                <w:lang w:eastAsia="ja-JP"/>
              </w:rPr>
              <w:t>контроля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7D3A" w:rsidRPr="00127C4C" w:rsidRDefault="004C7D3A" w:rsidP="00D805D5">
            <w:pPr>
              <w:jc w:val="center"/>
              <w:rPr>
                <w:rFonts w:eastAsia="MS Mincho"/>
                <w:sz w:val="22"/>
                <w:szCs w:val="22"/>
                <w:lang w:eastAsia="ja-JP"/>
              </w:rPr>
            </w:pPr>
            <w:r w:rsidRPr="00127C4C">
              <w:rPr>
                <w:rFonts w:eastAsia="MS Mincho"/>
                <w:sz w:val="22"/>
                <w:szCs w:val="22"/>
                <w:lang w:eastAsia="ja-JP"/>
              </w:rPr>
              <w:t>Наименование</w:t>
            </w:r>
          </w:p>
          <w:p w:rsidR="004C7D3A" w:rsidRPr="00127C4C" w:rsidRDefault="004C7D3A" w:rsidP="00D805D5">
            <w:pPr>
              <w:jc w:val="center"/>
              <w:rPr>
                <w:rFonts w:eastAsia="MS Mincho"/>
                <w:sz w:val="22"/>
                <w:szCs w:val="22"/>
                <w:lang w:eastAsia="ja-JP"/>
              </w:rPr>
            </w:pPr>
            <w:r w:rsidRPr="00127C4C">
              <w:rPr>
                <w:rFonts w:eastAsia="MS Mincho"/>
                <w:sz w:val="22"/>
                <w:szCs w:val="22"/>
                <w:lang w:eastAsia="ja-JP"/>
              </w:rPr>
              <w:t>оценочного средства</w:t>
            </w:r>
          </w:p>
        </w:tc>
      </w:tr>
      <w:tr w:rsidR="004C7D3A" w:rsidRPr="00127C4C" w:rsidTr="002B0DBA">
        <w:trPr>
          <w:trHeight w:val="639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7D3A" w:rsidRPr="00127C4C" w:rsidRDefault="004C7D3A" w:rsidP="002B0DBA">
            <w:pPr>
              <w:numPr>
                <w:ilvl w:val="0"/>
                <w:numId w:val="17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4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7D3A" w:rsidRPr="00127C4C" w:rsidRDefault="004C7D3A" w:rsidP="002B0DBA">
            <w:pPr>
              <w:rPr>
                <w:rFonts w:eastAsia="MS Mincho"/>
                <w:sz w:val="22"/>
                <w:szCs w:val="22"/>
                <w:lang w:eastAsia="ja-JP"/>
              </w:rPr>
            </w:pPr>
            <w:r w:rsidRPr="00127C4C">
              <w:rPr>
                <w:rFonts w:eastAsia="MS Mincho"/>
                <w:sz w:val="22"/>
                <w:szCs w:val="22"/>
                <w:lang w:eastAsia="ja-JP"/>
              </w:rPr>
              <w:t xml:space="preserve">Учебная </w:t>
            </w:r>
            <w:r w:rsidR="00263794" w:rsidRPr="00127C4C">
              <w:rPr>
                <w:sz w:val="22"/>
                <w:szCs w:val="22"/>
              </w:rPr>
              <w:t>(</w:t>
            </w:r>
            <w:r w:rsidR="000D6CDB" w:rsidRPr="00127C4C">
              <w:rPr>
                <w:sz w:val="22"/>
                <w:szCs w:val="22"/>
              </w:rPr>
              <w:t>ознакомительная</w:t>
            </w:r>
            <w:r w:rsidR="00263794" w:rsidRPr="00127C4C">
              <w:rPr>
                <w:sz w:val="22"/>
                <w:szCs w:val="22"/>
              </w:rPr>
              <w:t>)</w:t>
            </w:r>
            <w:r w:rsidRPr="00127C4C">
              <w:rPr>
                <w:rFonts w:eastAsia="MS Mincho"/>
                <w:sz w:val="22"/>
                <w:szCs w:val="22"/>
                <w:lang w:eastAsia="ja-JP"/>
              </w:rPr>
              <w:t xml:space="preserve"> практика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7D3A" w:rsidRPr="00127C4C" w:rsidRDefault="000D6CDB" w:rsidP="000D6CDB">
            <w:pPr>
              <w:jc w:val="center"/>
              <w:rPr>
                <w:rFonts w:eastAsia="MS Mincho"/>
                <w:sz w:val="22"/>
                <w:szCs w:val="22"/>
                <w:lang w:eastAsia="ja-JP"/>
              </w:rPr>
            </w:pPr>
            <w:r w:rsidRPr="00127C4C">
              <w:rPr>
                <w:rFonts w:eastAsia="MS Mincho"/>
                <w:sz w:val="22"/>
                <w:szCs w:val="22"/>
                <w:lang w:eastAsia="ja-JP"/>
              </w:rPr>
              <w:t>У</w:t>
            </w:r>
            <w:r w:rsidR="00F46430" w:rsidRPr="00127C4C">
              <w:rPr>
                <w:rFonts w:eastAsia="MS Mincho"/>
                <w:sz w:val="22"/>
                <w:szCs w:val="22"/>
                <w:lang w:eastAsia="ja-JP"/>
              </w:rPr>
              <w:t>К-6</w:t>
            </w:r>
            <w:r w:rsidRPr="00127C4C">
              <w:rPr>
                <w:rFonts w:eastAsia="MS Mincho"/>
                <w:sz w:val="22"/>
                <w:szCs w:val="22"/>
                <w:lang w:eastAsia="ja-JP"/>
              </w:rPr>
              <w:t xml:space="preserve">; </w:t>
            </w:r>
            <w:r w:rsidR="004C7D3A" w:rsidRPr="00127C4C">
              <w:rPr>
                <w:rFonts w:eastAsia="MS Mincho"/>
                <w:sz w:val="22"/>
                <w:szCs w:val="22"/>
                <w:lang w:eastAsia="ja-JP"/>
              </w:rPr>
              <w:t>ОПК-</w:t>
            </w:r>
            <w:r w:rsidRPr="00127C4C">
              <w:rPr>
                <w:rFonts w:eastAsia="MS Mincho"/>
                <w:sz w:val="22"/>
                <w:szCs w:val="22"/>
                <w:lang w:eastAsia="ja-JP"/>
              </w:rPr>
              <w:t>2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7D3A" w:rsidRPr="00127C4C" w:rsidRDefault="004C7D3A" w:rsidP="000D6CDB">
            <w:pPr>
              <w:jc w:val="center"/>
              <w:rPr>
                <w:rFonts w:eastAsia="MS Mincho"/>
                <w:sz w:val="22"/>
                <w:szCs w:val="22"/>
                <w:lang w:eastAsia="ja-JP"/>
              </w:rPr>
            </w:pPr>
            <w:r w:rsidRPr="00127C4C">
              <w:rPr>
                <w:rFonts w:eastAsia="MS Mincho"/>
                <w:sz w:val="22"/>
                <w:szCs w:val="22"/>
                <w:lang w:eastAsia="ja-JP"/>
              </w:rPr>
              <w:t>Зач</w:t>
            </w:r>
            <w:r w:rsidR="000D6CDB" w:rsidRPr="00127C4C">
              <w:rPr>
                <w:rFonts w:eastAsia="MS Mincho"/>
                <w:sz w:val="22"/>
                <w:szCs w:val="22"/>
                <w:lang w:eastAsia="ja-JP"/>
              </w:rPr>
              <w:t>ё</w:t>
            </w:r>
            <w:r w:rsidRPr="00127C4C">
              <w:rPr>
                <w:rFonts w:eastAsia="MS Mincho"/>
                <w:sz w:val="22"/>
                <w:szCs w:val="22"/>
                <w:lang w:eastAsia="ja-JP"/>
              </w:rPr>
              <w:t>т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7D3A" w:rsidRPr="00127C4C" w:rsidRDefault="004C7D3A" w:rsidP="00127C4C">
            <w:pPr>
              <w:jc w:val="center"/>
              <w:rPr>
                <w:rFonts w:eastAsia="MS Mincho"/>
                <w:sz w:val="22"/>
                <w:szCs w:val="22"/>
                <w:lang w:eastAsia="ja-JP"/>
              </w:rPr>
            </w:pPr>
            <w:r w:rsidRPr="00127C4C">
              <w:rPr>
                <w:rFonts w:eastAsia="MS Mincho"/>
                <w:sz w:val="22"/>
                <w:szCs w:val="22"/>
                <w:lang w:eastAsia="ja-JP"/>
              </w:rPr>
              <w:t>Отч</w:t>
            </w:r>
            <w:r w:rsidR="00127C4C">
              <w:rPr>
                <w:rFonts w:eastAsia="MS Mincho"/>
                <w:sz w:val="22"/>
                <w:szCs w:val="22"/>
                <w:lang w:eastAsia="ja-JP"/>
              </w:rPr>
              <w:t>ё</w:t>
            </w:r>
            <w:r w:rsidRPr="00127C4C">
              <w:rPr>
                <w:rFonts w:eastAsia="MS Mincho"/>
                <w:sz w:val="22"/>
                <w:szCs w:val="22"/>
                <w:lang w:eastAsia="ja-JP"/>
              </w:rPr>
              <w:t xml:space="preserve">т </w:t>
            </w:r>
          </w:p>
        </w:tc>
      </w:tr>
    </w:tbl>
    <w:p w:rsidR="004C7D3A" w:rsidRDefault="004C7D3A" w:rsidP="00D805D5">
      <w:pPr>
        <w:ind w:left="714"/>
        <w:rPr>
          <w:b/>
        </w:rPr>
      </w:pPr>
    </w:p>
    <w:p w:rsidR="004C7D3A" w:rsidRPr="00540539" w:rsidRDefault="004C7D3A" w:rsidP="005A5461">
      <w:pPr>
        <w:numPr>
          <w:ilvl w:val="0"/>
          <w:numId w:val="16"/>
        </w:numPr>
        <w:tabs>
          <w:tab w:val="num" w:pos="426"/>
        </w:tabs>
        <w:ind w:left="426"/>
        <w:jc w:val="center"/>
      </w:pPr>
      <w:r w:rsidRPr="00540539">
        <w:t>Показатели и критерии оценивания компетенций, описание шкал оценивания</w:t>
      </w:r>
    </w:p>
    <w:p w:rsidR="004C7D3A" w:rsidRPr="004C7D3A" w:rsidRDefault="004C7D3A" w:rsidP="00D805D5">
      <w:pPr>
        <w:ind w:left="720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86"/>
        <w:gridCol w:w="2125"/>
        <w:gridCol w:w="2268"/>
        <w:gridCol w:w="4077"/>
      </w:tblGrid>
      <w:tr w:rsidR="00336254" w:rsidRPr="004A24BA" w:rsidTr="003C7D19">
        <w:trPr>
          <w:trHeight w:val="655"/>
          <w:tblHeader/>
        </w:trPr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6254" w:rsidRPr="004A24BA" w:rsidRDefault="00336254" w:rsidP="003C7D19">
            <w:pPr>
              <w:jc w:val="center"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Код компетенции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6254" w:rsidRPr="004A24BA" w:rsidRDefault="00336254" w:rsidP="003C7D19">
            <w:pPr>
              <w:jc w:val="center"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Показатели сформированности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6254" w:rsidRPr="004A24BA" w:rsidRDefault="00336254" w:rsidP="003C7D19">
            <w:pPr>
              <w:jc w:val="center"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Шкала оценивания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6254" w:rsidRPr="004A24BA" w:rsidRDefault="00336254" w:rsidP="003C7D19">
            <w:pPr>
              <w:jc w:val="center"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Критерии оценивания</w:t>
            </w:r>
          </w:p>
        </w:tc>
      </w:tr>
      <w:tr w:rsidR="00336254" w:rsidRPr="004A24BA" w:rsidTr="003C7D19">
        <w:trPr>
          <w:trHeight w:val="314"/>
        </w:trPr>
        <w:tc>
          <w:tcPr>
            <w:tcW w:w="8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36254" w:rsidRPr="004A24BA" w:rsidRDefault="00336254" w:rsidP="003C7D19">
            <w:pPr>
              <w:jc w:val="center"/>
              <w:rPr>
                <w:bCs/>
                <w:sz w:val="22"/>
                <w:szCs w:val="22"/>
              </w:rPr>
            </w:pPr>
            <w:r w:rsidRPr="004A24BA">
              <w:rPr>
                <w:bCs/>
                <w:sz w:val="22"/>
                <w:szCs w:val="22"/>
              </w:rPr>
              <w:t>УК-6</w:t>
            </w: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36254" w:rsidRPr="004A24BA" w:rsidRDefault="00336254" w:rsidP="003C7D19">
            <w:pPr>
              <w:ind w:hanging="7"/>
              <w:rPr>
                <w:rFonts w:eastAsia="MS Mincho"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i/>
                <w:sz w:val="22"/>
                <w:szCs w:val="22"/>
                <w:lang w:eastAsia="ja-JP"/>
              </w:rPr>
              <w:t>Знать</w:t>
            </w:r>
            <w:r w:rsidRPr="004A24BA">
              <w:rPr>
                <w:rFonts w:eastAsia="MS Mincho"/>
                <w:sz w:val="22"/>
                <w:szCs w:val="22"/>
                <w:lang w:eastAsia="ja-JP"/>
              </w:rPr>
              <w:t xml:space="preserve"> </w:t>
            </w:r>
            <w:r w:rsidRPr="004A24BA">
              <w:rPr>
                <w:sz w:val="22"/>
                <w:szCs w:val="22"/>
              </w:rPr>
              <w:t>способы самоанализа и самооценки собственных сил и возможностей; стратегии личностного развития; методы эффективного планирования времени; эффективные способы самообучения и критерии оценки успешности личности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6254" w:rsidRPr="004A24BA" w:rsidRDefault="00336254" w:rsidP="003C7D19">
            <w:pPr>
              <w:ind w:firstLine="29"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6254" w:rsidRPr="00B00FCE" w:rsidRDefault="00336254" w:rsidP="003C7D19">
            <w:pPr>
              <w:ind w:hanging="7"/>
              <w:rPr>
                <w:rFonts w:eastAsia="MS Mincho"/>
                <w:sz w:val="22"/>
                <w:szCs w:val="22"/>
                <w:lang w:eastAsia="ja-JP"/>
              </w:rPr>
            </w:pPr>
            <w:r>
              <w:rPr>
                <w:rFonts w:eastAsia="MS Mincho"/>
                <w:i/>
                <w:sz w:val="22"/>
                <w:szCs w:val="22"/>
                <w:lang w:eastAsia="ja-JP"/>
              </w:rPr>
              <w:t>Знать</w:t>
            </w:r>
            <w:r w:rsidRPr="004A24BA">
              <w:rPr>
                <w:rFonts w:eastAsia="MS Mincho"/>
                <w:i/>
                <w:sz w:val="22"/>
                <w:szCs w:val="22"/>
                <w:lang w:eastAsia="ja-JP"/>
              </w:rPr>
              <w:t xml:space="preserve"> </w:t>
            </w:r>
            <w:r w:rsidRPr="004A24BA">
              <w:rPr>
                <w:sz w:val="22"/>
                <w:szCs w:val="22"/>
              </w:rPr>
              <w:t>способы самоанализа и самооценки собственных сил и возможностей; стратегии личностного развития; методы эф</w:t>
            </w:r>
            <w:r>
              <w:rPr>
                <w:sz w:val="22"/>
                <w:szCs w:val="22"/>
              </w:rPr>
              <w:t>фективного планирования времени</w:t>
            </w:r>
          </w:p>
        </w:tc>
      </w:tr>
      <w:tr w:rsidR="00336254" w:rsidRPr="004A24BA" w:rsidTr="003C7D19">
        <w:trPr>
          <w:trHeight w:val="703"/>
        </w:trPr>
        <w:tc>
          <w:tcPr>
            <w:tcW w:w="88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336254" w:rsidRPr="004A24BA" w:rsidRDefault="00336254" w:rsidP="003C7D19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2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6254" w:rsidRPr="004A24BA" w:rsidRDefault="00336254" w:rsidP="003C7D19">
            <w:pPr>
              <w:ind w:firstLine="2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6254" w:rsidRPr="004A24BA" w:rsidRDefault="00336254" w:rsidP="003C7D19">
            <w:pPr>
              <w:rPr>
                <w:sz w:val="22"/>
                <w:szCs w:val="22"/>
                <w:highlight w:val="yellow"/>
              </w:rPr>
            </w:pPr>
            <w:r w:rsidRPr="004A24BA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6254" w:rsidRPr="00B00FCE" w:rsidRDefault="00336254" w:rsidP="003C7D19">
            <w:pPr>
              <w:ind w:hanging="7"/>
              <w:rPr>
                <w:sz w:val="22"/>
                <w:szCs w:val="22"/>
              </w:rPr>
            </w:pPr>
            <w:r w:rsidRPr="004A24BA">
              <w:rPr>
                <w:rFonts w:eastAsia="MS Mincho"/>
                <w:i/>
                <w:sz w:val="22"/>
                <w:szCs w:val="22"/>
                <w:lang w:eastAsia="ja-JP"/>
              </w:rPr>
              <w:t xml:space="preserve">Знать </w:t>
            </w:r>
            <w:r w:rsidRPr="004A24BA">
              <w:rPr>
                <w:sz w:val="22"/>
                <w:szCs w:val="22"/>
              </w:rPr>
              <w:t>способы самоанализа и самооценки собственных сил и возможностей; стратегии личностного развития; методы эффективного планирования времени; эффективные способы самообучения и критерии оценки успешности личности</w:t>
            </w:r>
          </w:p>
        </w:tc>
      </w:tr>
      <w:tr w:rsidR="00336254" w:rsidRPr="004A24BA" w:rsidTr="003C7D19">
        <w:trPr>
          <w:trHeight w:val="415"/>
        </w:trPr>
        <w:tc>
          <w:tcPr>
            <w:tcW w:w="88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336254" w:rsidRPr="004A24BA" w:rsidRDefault="00336254" w:rsidP="003C7D19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36254" w:rsidRPr="004A24BA" w:rsidRDefault="00336254" w:rsidP="003C7D19">
            <w:pPr>
              <w:ind w:left="-7"/>
              <w:rPr>
                <w:rFonts w:eastAsia="MS Mincho"/>
                <w:i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i/>
                <w:sz w:val="22"/>
                <w:szCs w:val="22"/>
                <w:lang w:eastAsia="ja-JP"/>
              </w:rPr>
              <w:t xml:space="preserve">Уметь </w:t>
            </w:r>
            <w:r w:rsidRPr="004A24BA">
              <w:rPr>
                <w:sz w:val="22"/>
                <w:szCs w:val="22"/>
              </w:rPr>
              <w:t>определять задачи саморазвития и профессионального роста, распределять их на долго- средне- и краткосрочные с обоснованием их актуальности и определением необходимых ресурсов; планировать свою жизнедеятельность на период обучения в образовательной организации; анализировать и оценивать собственные силы и возможности; выбирать конструктивные стратегии личностного развития на основе принципов образования и самообразования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6254" w:rsidRPr="004A24BA" w:rsidRDefault="00336254" w:rsidP="003C7D19">
            <w:pPr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6254" w:rsidRPr="004A24BA" w:rsidRDefault="00336254" w:rsidP="003C7D19">
            <w:pPr>
              <w:ind w:left="-7"/>
              <w:rPr>
                <w:rFonts w:eastAsia="MS Mincho"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i/>
                <w:sz w:val="22"/>
                <w:szCs w:val="22"/>
                <w:lang w:eastAsia="ja-JP"/>
              </w:rPr>
              <w:t>Уметь</w:t>
            </w:r>
            <w:r>
              <w:rPr>
                <w:rFonts w:eastAsia="MS Mincho"/>
                <w:i/>
                <w:sz w:val="22"/>
                <w:szCs w:val="22"/>
                <w:lang w:eastAsia="ja-JP"/>
              </w:rPr>
              <w:t xml:space="preserve"> </w:t>
            </w:r>
            <w:r w:rsidRPr="004A24BA">
              <w:rPr>
                <w:sz w:val="22"/>
                <w:szCs w:val="22"/>
              </w:rPr>
              <w:t>определять задачи саморазвития и профессионального роста, распределять их на долго- средне- и краткосрочные с обоснованием их актуальности и определением необходимых ресурсов; планировать свою жизнедеятельность на период обучени</w:t>
            </w:r>
            <w:r>
              <w:rPr>
                <w:sz w:val="22"/>
                <w:szCs w:val="22"/>
              </w:rPr>
              <w:t>я в образовательной организации</w:t>
            </w:r>
          </w:p>
        </w:tc>
      </w:tr>
      <w:tr w:rsidR="00336254" w:rsidRPr="004A24BA" w:rsidTr="003C7D19">
        <w:trPr>
          <w:trHeight w:val="649"/>
        </w:trPr>
        <w:tc>
          <w:tcPr>
            <w:tcW w:w="88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336254" w:rsidRPr="004A24BA" w:rsidRDefault="00336254" w:rsidP="003C7D19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2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6254" w:rsidRPr="004A24BA" w:rsidRDefault="00336254" w:rsidP="003C7D19">
            <w:pPr>
              <w:ind w:firstLine="2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6254" w:rsidRPr="004A24BA" w:rsidRDefault="00336254" w:rsidP="003C7D19">
            <w:pPr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6254" w:rsidRPr="004A24BA" w:rsidRDefault="00336254" w:rsidP="003C7D19">
            <w:pPr>
              <w:ind w:left="-7"/>
              <w:rPr>
                <w:rFonts w:eastAsia="MS Mincho"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i/>
                <w:sz w:val="22"/>
                <w:szCs w:val="22"/>
                <w:lang w:eastAsia="ja-JP"/>
              </w:rPr>
              <w:t>Уметь</w:t>
            </w:r>
            <w:r>
              <w:rPr>
                <w:rFonts w:eastAsia="MS Mincho"/>
                <w:sz w:val="22"/>
                <w:szCs w:val="22"/>
                <w:lang w:eastAsia="ja-JP"/>
              </w:rPr>
              <w:t xml:space="preserve"> </w:t>
            </w:r>
            <w:r w:rsidRPr="004A24BA">
              <w:rPr>
                <w:sz w:val="22"/>
                <w:szCs w:val="22"/>
              </w:rPr>
              <w:t>определять задачи саморазвития и профессионального роста, распределять их на долго- средне- и краткосрочные с обоснованием их актуальности и определением необходимых ресурсов; планировать свою жизнедеятельность на период обучения в образовательной организации; анализировать и оценивать собственные силы и возможности; выбирать конструктивные стратегии личностного развития на основе принципов образования и самообразования</w:t>
            </w:r>
          </w:p>
        </w:tc>
      </w:tr>
      <w:tr w:rsidR="00336254" w:rsidRPr="004A24BA" w:rsidTr="003C7D19">
        <w:trPr>
          <w:trHeight w:val="539"/>
        </w:trPr>
        <w:tc>
          <w:tcPr>
            <w:tcW w:w="88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336254" w:rsidRPr="004A24BA" w:rsidRDefault="00336254" w:rsidP="003C7D19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2125" w:type="dxa"/>
            <w:vMerge w:val="restart"/>
            <w:tcBorders>
              <w:left w:val="single" w:sz="4" w:space="0" w:color="auto"/>
              <w:right w:val="single" w:sz="4" w:space="0" w:color="auto"/>
            </w:tcBorders>
            <w:hideMark/>
          </w:tcPr>
          <w:p w:rsidR="00336254" w:rsidRPr="004A24BA" w:rsidRDefault="00336254" w:rsidP="003C7D19">
            <w:pPr>
              <w:ind w:left="8" w:hanging="7"/>
              <w:rPr>
                <w:rFonts w:eastAsia="MS Mincho"/>
                <w:i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i/>
                <w:sz w:val="22"/>
                <w:szCs w:val="22"/>
                <w:lang w:eastAsia="ja-JP"/>
              </w:rPr>
              <w:t xml:space="preserve">Владеть </w:t>
            </w:r>
            <w:r w:rsidRPr="004A24BA">
              <w:rPr>
                <w:sz w:val="22"/>
                <w:szCs w:val="22"/>
              </w:rPr>
              <w:t>приемами целеполагания, планирования, реализации необходимых видов деятельности; приемами оценки и самооценки результатов деятельности по решению профессиональных задач; инструментами и методами управления временем при выполнении конкретных задач, проектов, при достижении поставленных целей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6254" w:rsidRPr="004A24BA" w:rsidRDefault="00336254" w:rsidP="003C7D19">
            <w:pPr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6254" w:rsidRPr="004A24BA" w:rsidRDefault="00336254" w:rsidP="003C7D19">
            <w:pPr>
              <w:ind w:left="8" w:hanging="7"/>
              <w:rPr>
                <w:rFonts w:eastAsia="MS Mincho"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i/>
                <w:sz w:val="22"/>
                <w:szCs w:val="22"/>
                <w:lang w:eastAsia="ja-JP"/>
              </w:rPr>
              <w:t xml:space="preserve">Владеть </w:t>
            </w:r>
            <w:r w:rsidRPr="004A24BA">
              <w:rPr>
                <w:sz w:val="22"/>
                <w:szCs w:val="22"/>
              </w:rPr>
              <w:t>приемами целеполагания, планирования, реализации необходимых видов деятельности; приемами оценки и самооценки результатов деятельности по</w:t>
            </w:r>
            <w:r>
              <w:rPr>
                <w:sz w:val="22"/>
                <w:szCs w:val="22"/>
              </w:rPr>
              <w:t xml:space="preserve"> решению профессиональных задач</w:t>
            </w:r>
          </w:p>
        </w:tc>
      </w:tr>
      <w:tr w:rsidR="00336254" w:rsidRPr="004A24BA" w:rsidTr="003C7D19">
        <w:trPr>
          <w:trHeight w:val="822"/>
        </w:trPr>
        <w:tc>
          <w:tcPr>
            <w:tcW w:w="8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6254" w:rsidRPr="004A24BA" w:rsidRDefault="00336254" w:rsidP="003C7D19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2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6254" w:rsidRPr="004A24BA" w:rsidRDefault="00336254" w:rsidP="003C7D19">
            <w:pPr>
              <w:ind w:firstLine="2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6254" w:rsidRPr="004A24BA" w:rsidRDefault="00336254" w:rsidP="003C7D19">
            <w:pPr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6254" w:rsidRPr="004A24BA" w:rsidRDefault="00336254" w:rsidP="003C7D19">
            <w:pPr>
              <w:ind w:left="8" w:hanging="7"/>
              <w:rPr>
                <w:rFonts w:eastAsia="MS Mincho"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i/>
                <w:sz w:val="22"/>
                <w:szCs w:val="22"/>
                <w:lang w:eastAsia="ja-JP"/>
              </w:rPr>
              <w:t xml:space="preserve">Владеть </w:t>
            </w:r>
            <w:r w:rsidRPr="004A24BA">
              <w:rPr>
                <w:sz w:val="22"/>
                <w:szCs w:val="22"/>
              </w:rPr>
              <w:t>приемами целеполагания, планирования, реализации необходимых видов деятельности; приемами оценки и самооценки результатов деятельности по решению профессиональных задач; инструментами и методами управления временем при выполнении конкретных задач, проектов, при достижении поставленных целей</w:t>
            </w:r>
          </w:p>
        </w:tc>
      </w:tr>
      <w:tr w:rsidR="00336254" w:rsidRPr="004A24BA" w:rsidTr="003C7D19">
        <w:trPr>
          <w:trHeight w:val="489"/>
        </w:trPr>
        <w:tc>
          <w:tcPr>
            <w:tcW w:w="8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36254" w:rsidRPr="004A24BA" w:rsidRDefault="00336254" w:rsidP="003C7D19">
            <w:pPr>
              <w:jc w:val="center"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ОПК-2</w:t>
            </w: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54" w:rsidRPr="004A24BA" w:rsidRDefault="00336254" w:rsidP="003C7D19">
            <w:pPr>
              <w:rPr>
                <w:sz w:val="22"/>
                <w:szCs w:val="22"/>
              </w:rPr>
            </w:pPr>
            <w:r w:rsidRPr="004A24BA">
              <w:rPr>
                <w:i/>
                <w:sz w:val="22"/>
                <w:szCs w:val="22"/>
              </w:rPr>
              <w:t>Знать</w:t>
            </w:r>
            <w:r w:rsidRPr="004A24BA">
              <w:rPr>
                <w:sz w:val="22"/>
                <w:szCs w:val="22"/>
              </w:rPr>
              <w:t xml:space="preserve"> законы развития природы и общества, основы безопасности жизнедеятельности; принципы культуры безопасности и концепции риск-ориентированного мышления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54" w:rsidRPr="004A24BA" w:rsidRDefault="00336254" w:rsidP="003C7D19">
            <w:pPr>
              <w:contextualSpacing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54" w:rsidRPr="004A24BA" w:rsidRDefault="00336254" w:rsidP="003C7D19">
            <w:pPr>
              <w:rPr>
                <w:sz w:val="22"/>
                <w:szCs w:val="22"/>
              </w:rPr>
            </w:pPr>
            <w:r w:rsidRPr="004A24BA">
              <w:rPr>
                <w:i/>
                <w:sz w:val="22"/>
                <w:szCs w:val="22"/>
              </w:rPr>
              <w:t>Знать</w:t>
            </w:r>
            <w:r w:rsidRPr="004A24BA">
              <w:rPr>
                <w:sz w:val="22"/>
                <w:szCs w:val="22"/>
              </w:rPr>
              <w:t xml:space="preserve"> законы развития природы и общества, основы безопасности жизнедеятельности; принципы культуры безопасности</w:t>
            </w:r>
          </w:p>
        </w:tc>
      </w:tr>
      <w:tr w:rsidR="00336254" w:rsidRPr="004A24BA" w:rsidTr="003C7D19">
        <w:trPr>
          <w:trHeight w:val="683"/>
        </w:trPr>
        <w:tc>
          <w:tcPr>
            <w:tcW w:w="8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36254" w:rsidRPr="004A24BA" w:rsidRDefault="00336254" w:rsidP="003C7D19">
            <w:pPr>
              <w:rPr>
                <w:sz w:val="22"/>
                <w:szCs w:val="22"/>
              </w:rPr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54" w:rsidRPr="004A24BA" w:rsidRDefault="00336254" w:rsidP="003C7D19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54" w:rsidRPr="004A24BA" w:rsidRDefault="00336254" w:rsidP="003C7D19">
            <w:pPr>
              <w:contextualSpacing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 xml:space="preserve">Повышенный уровень </w:t>
            </w:r>
          </w:p>
          <w:p w:rsidR="00336254" w:rsidRPr="004A24BA" w:rsidRDefault="00336254" w:rsidP="003C7D19">
            <w:pPr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54" w:rsidRPr="004A24BA" w:rsidRDefault="00336254" w:rsidP="003C7D19">
            <w:pPr>
              <w:rPr>
                <w:sz w:val="22"/>
                <w:szCs w:val="22"/>
              </w:rPr>
            </w:pPr>
            <w:r w:rsidRPr="004A24BA">
              <w:rPr>
                <w:i/>
                <w:sz w:val="22"/>
                <w:szCs w:val="22"/>
              </w:rPr>
              <w:t>Знать</w:t>
            </w:r>
            <w:r w:rsidRPr="004A24BA">
              <w:rPr>
                <w:sz w:val="22"/>
                <w:szCs w:val="22"/>
              </w:rPr>
              <w:t xml:space="preserve"> законы развития природы и общества, основы безопасности жизнедеятельности; принципы культуры безопасности и концепции риск-ориентированного мышления</w:t>
            </w:r>
          </w:p>
        </w:tc>
      </w:tr>
      <w:tr w:rsidR="00336254" w:rsidRPr="004A24BA" w:rsidTr="003C7D19">
        <w:trPr>
          <w:trHeight w:val="371"/>
        </w:trPr>
        <w:tc>
          <w:tcPr>
            <w:tcW w:w="8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6254" w:rsidRPr="004A24BA" w:rsidRDefault="00336254" w:rsidP="003C7D19">
            <w:pPr>
              <w:rPr>
                <w:sz w:val="22"/>
                <w:szCs w:val="22"/>
              </w:rPr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6254" w:rsidRPr="004A24BA" w:rsidRDefault="00336254" w:rsidP="003C7D19">
            <w:pPr>
              <w:contextualSpacing/>
              <w:rPr>
                <w:sz w:val="22"/>
                <w:szCs w:val="22"/>
              </w:rPr>
            </w:pPr>
            <w:r w:rsidRPr="004A24BA">
              <w:rPr>
                <w:i/>
                <w:sz w:val="22"/>
                <w:szCs w:val="22"/>
              </w:rPr>
              <w:t>Уметь</w:t>
            </w:r>
            <w:r w:rsidRPr="004A24BA">
              <w:rPr>
                <w:sz w:val="22"/>
                <w:szCs w:val="22"/>
              </w:rPr>
              <w:t xml:space="preserve"> рассматривать вопросы безопасности и сохранения окружающей среды в качестве важнейших приоритетов в жизни и деятельности; определять возможные опасности в производственной и бытовой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54" w:rsidRPr="004A24BA" w:rsidRDefault="00336254" w:rsidP="003C7D19">
            <w:pPr>
              <w:contextualSpacing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54" w:rsidRPr="004A24BA" w:rsidRDefault="00336254" w:rsidP="003C7D19">
            <w:pPr>
              <w:rPr>
                <w:sz w:val="22"/>
                <w:szCs w:val="22"/>
              </w:rPr>
            </w:pPr>
            <w:r w:rsidRPr="004A24BA">
              <w:rPr>
                <w:i/>
                <w:sz w:val="22"/>
                <w:szCs w:val="22"/>
              </w:rPr>
              <w:t>Уметь</w:t>
            </w:r>
            <w:r w:rsidRPr="004A24BA">
              <w:rPr>
                <w:sz w:val="22"/>
                <w:szCs w:val="22"/>
              </w:rPr>
              <w:t xml:space="preserve"> рассматривать вопросы безопасности и сохранения окружающей среды в качестве важнейших приоритетов в жизни и деятельности; определять возможные опасности в производственной и бытовой деятельности</w:t>
            </w:r>
          </w:p>
        </w:tc>
      </w:tr>
      <w:tr w:rsidR="00336254" w:rsidRPr="004A24BA" w:rsidTr="003C7D19">
        <w:trPr>
          <w:trHeight w:val="599"/>
        </w:trPr>
        <w:tc>
          <w:tcPr>
            <w:tcW w:w="8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6254" w:rsidRPr="004A24BA" w:rsidRDefault="00336254" w:rsidP="003C7D19">
            <w:pPr>
              <w:rPr>
                <w:sz w:val="22"/>
                <w:szCs w:val="22"/>
              </w:rPr>
            </w:pPr>
          </w:p>
        </w:tc>
        <w:tc>
          <w:tcPr>
            <w:tcW w:w="2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54" w:rsidRPr="004A24BA" w:rsidRDefault="00336254" w:rsidP="003C7D19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54" w:rsidRPr="004A24BA" w:rsidRDefault="00336254" w:rsidP="003C7D19">
            <w:pPr>
              <w:contextualSpacing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 xml:space="preserve">Повышенный уровень </w:t>
            </w:r>
          </w:p>
          <w:p w:rsidR="00336254" w:rsidRPr="004A24BA" w:rsidRDefault="00336254" w:rsidP="003C7D19">
            <w:pPr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54" w:rsidRPr="004A24BA" w:rsidRDefault="00336254" w:rsidP="003C7D19">
            <w:pPr>
              <w:rPr>
                <w:sz w:val="22"/>
                <w:szCs w:val="22"/>
              </w:rPr>
            </w:pPr>
            <w:r w:rsidRPr="004A24BA">
              <w:rPr>
                <w:i/>
                <w:sz w:val="22"/>
                <w:szCs w:val="22"/>
              </w:rPr>
              <w:t>Уметь</w:t>
            </w:r>
            <w:r w:rsidRPr="004A24BA">
              <w:rPr>
                <w:sz w:val="22"/>
                <w:szCs w:val="22"/>
              </w:rPr>
              <w:t xml:space="preserve"> рассматривать вопросы безопасности и сохранения окружающей среды в качестве важнейших приоритетов в жизни и деятельности; определять возможные опасности в производственной и бытовой деятельности</w:t>
            </w:r>
          </w:p>
        </w:tc>
      </w:tr>
      <w:tr w:rsidR="00336254" w:rsidRPr="004A24BA" w:rsidTr="003C7D19">
        <w:trPr>
          <w:trHeight w:val="456"/>
        </w:trPr>
        <w:tc>
          <w:tcPr>
            <w:tcW w:w="8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6254" w:rsidRPr="004A24BA" w:rsidRDefault="00336254" w:rsidP="003C7D19">
            <w:pPr>
              <w:rPr>
                <w:sz w:val="22"/>
                <w:szCs w:val="22"/>
              </w:rPr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6254" w:rsidRPr="004A24BA" w:rsidRDefault="00336254" w:rsidP="003C7D19">
            <w:pPr>
              <w:contextualSpacing/>
              <w:rPr>
                <w:sz w:val="22"/>
                <w:szCs w:val="22"/>
              </w:rPr>
            </w:pPr>
            <w:r w:rsidRPr="004A24BA">
              <w:rPr>
                <w:i/>
                <w:sz w:val="22"/>
                <w:szCs w:val="22"/>
              </w:rPr>
              <w:t>Владеть</w:t>
            </w:r>
            <w:r w:rsidRPr="004A24BA">
              <w:rPr>
                <w:sz w:val="22"/>
                <w:szCs w:val="22"/>
              </w:rPr>
              <w:t xml:space="preserve"> </w:t>
            </w:r>
            <w:r w:rsidRPr="004A24BA">
              <w:rPr>
                <w:color w:val="000000"/>
                <w:sz w:val="22"/>
                <w:szCs w:val="22"/>
                <w:shd w:val="clear" w:color="auto" w:fill="FAFAFA"/>
              </w:rPr>
              <w:t xml:space="preserve">культурой безопасности и риск-ориентированным мышлением, с приоритетным рассмотрением вопросов безопасности и сохранения окружающей среды в жизни и деятельности; </w:t>
            </w:r>
            <w:r w:rsidRPr="004A24BA">
              <w:rPr>
                <w:sz w:val="22"/>
                <w:szCs w:val="22"/>
              </w:rPr>
              <w:t>методологией владения культурой безопасности и риск-ориентированным мышлением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54" w:rsidRPr="004A24BA" w:rsidRDefault="00336254" w:rsidP="003C7D19">
            <w:pPr>
              <w:contextualSpacing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54" w:rsidRPr="004A24BA" w:rsidRDefault="00336254" w:rsidP="003C7D19">
            <w:pPr>
              <w:rPr>
                <w:sz w:val="22"/>
                <w:szCs w:val="22"/>
              </w:rPr>
            </w:pPr>
            <w:r w:rsidRPr="004A24BA">
              <w:rPr>
                <w:i/>
                <w:sz w:val="22"/>
                <w:szCs w:val="22"/>
              </w:rPr>
              <w:t>Владеть</w:t>
            </w:r>
            <w:r w:rsidRPr="004A24BA">
              <w:rPr>
                <w:sz w:val="22"/>
                <w:szCs w:val="22"/>
              </w:rPr>
              <w:t xml:space="preserve"> </w:t>
            </w:r>
            <w:r w:rsidRPr="004A24BA">
              <w:rPr>
                <w:color w:val="000000"/>
                <w:sz w:val="22"/>
                <w:szCs w:val="22"/>
                <w:shd w:val="clear" w:color="auto" w:fill="FAFAFA"/>
              </w:rPr>
              <w:t>культурой безопасности и риск-ориентированным мышлением, с приоритетным рассмотрением вопросов безопасности и сохранения окружающей среды в жизни и деятельности; методологией владения культурой безопасности</w:t>
            </w:r>
          </w:p>
        </w:tc>
      </w:tr>
      <w:tr w:rsidR="00336254" w:rsidRPr="004A24BA" w:rsidTr="003C7D19">
        <w:trPr>
          <w:trHeight w:val="687"/>
        </w:trPr>
        <w:tc>
          <w:tcPr>
            <w:tcW w:w="8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6254" w:rsidRPr="004A24BA" w:rsidRDefault="00336254" w:rsidP="003C7D19">
            <w:pPr>
              <w:rPr>
                <w:sz w:val="22"/>
                <w:szCs w:val="22"/>
              </w:rPr>
            </w:pPr>
          </w:p>
        </w:tc>
        <w:tc>
          <w:tcPr>
            <w:tcW w:w="212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6254" w:rsidRPr="004A24BA" w:rsidRDefault="00336254" w:rsidP="003C7D19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54" w:rsidRPr="004A24BA" w:rsidRDefault="00336254" w:rsidP="003C7D19">
            <w:pPr>
              <w:contextualSpacing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 xml:space="preserve">Повышенный уровень </w:t>
            </w:r>
          </w:p>
          <w:p w:rsidR="00336254" w:rsidRPr="004A24BA" w:rsidRDefault="00336254" w:rsidP="003C7D19">
            <w:pPr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54" w:rsidRPr="004A24BA" w:rsidRDefault="00336254" w:rsidP="003C7D19">
            <w:pPr>
              <w:rPr>
                <w:sz w:val="22"/>
                <w:szCs w:val="22"/>
              </w:rPr>
            </w:pPr>
            <w:r w:rsidRPr="004A24BA">
              <w:rPr>
                <w:i/>
                <w:sz w:val="22"/>
                <w:szCs w:val="22"/>
              </w:rPr>
              <w:t>Владеть</w:t>
            </w:r>
            <w:r w:rsidRPr="004A24BA">
              <w:rPr>
                <w:sz w:val="22"/>
                <w:szCs w:val="22"/>
              </w:rPr>
              <w:t xml:space="preserve"> </w:t>
            </w:r>
            <w:r w:rsidRPr="004A24BA">
              <w:rPr>
                <w:color w:val="000000"/>
                <w:sz w:val="22"/>
                <w:szCs w:val="22"/>
                <w:shd w:val="clear" w:color="auto" w:fill="FAFAFA"/>
              </w:rPr>
              <w:t xml:space="preserve">культурой безопасности и риск-ориентированным мышлением, с приоритетным рассмотрением вопросов безопасности и сохранения окружающей среды в жизни и деятельности; методологией владения культурой безопасности и риск-ориентированным мышлением </w:t>
            </w:r>
            <w:r w:rsidRPr="004A24BA">
              <w:rPr>
                <w:sz w:val="22"/>
                <w:szCs w:val="22"/>
              </w:rPr>
              <w:t>в профессиональной деятельности</w:t>
            </w:r>
          </w:p>
        </w:tc>
      </w:tr>
    </w:tbl>
    <w:p w:rsidR="004C7D3A" w:rsidRPr="00623CEF" w:rsidRDefault="004C7D3A" w:rsidP="00D805D5">
      <w:pPr>
        <w:rPr>
          <w:sz w:val="28"/>
          <w:szCs w:val="28"/>
        </w:rPr>
      </w:pPr>
    </w:p>
    <w:p w:rsidR="004C7D3A" w:rsidRPr="00540539" w:rsidRDefault="004C7D3A" w:rsidP="005A5461">
      <w:pPr>
        <w:pStyle w:val="a9"/>
        <w:numPr>
          <w:ilvl w:val="0"/>
          <w:numId w:val="16"/>
        </w:numPr>
        <w:spacing w:after="0" w:line="240" w:lineRule="auto"/>
        <w:ind w:left="284" w:hanging="284"/>
        <w:jc w:val="center"/>
        <w:rPr>
          <w:rFonts w:ascii="Times New Roman" w:hAnsi="Times New Roman"/>
          <w:sz w:val="24"/>
          <w:szCs w:val="24"/>
        </w:rPr>
      </w:pPr>
      <w:r w:rsidRPr="00540539">
        <w:rPr>
          <w:rFonts w:ascii="Times New Roman" w:hAnsi="Times New Roman"/>
          <w:sz w:val="24"/>
          <w:szCs w:val="24"/>
        </w:rPr>
        <w:t>Компетентностно-ориентированные задания (КОЗ)</w:t>
      </w:r>
    </w:p>
    <w:p w:rsidR="004C7D3A" w:rsidRPr="004C7D3A" w:rsidRDefault="004C7D3A" w:rsidP="00D805D5">
      <w:pPr>
        <w:pStyle w:val="a9"/>
        <w:spacing w:after="0" w:line="240" w:lineRule="auto"/>
        <w:rPr>
          <w:rFonts w:ascii="Times New Roman" w:hAnsi="Times New Roman"/>
          <w:b/>
          <w:sz w:val="28"/>
          <w:szCs w:val="24"/>
        </w:rPr>
      </w:pPr>
    </w:p>
    <w:p w:rsidR="004C7D3A" w:rsidRPr="00540539" w:rsidRDefault="004C7D3A" w:rsidP="00133EBC">
      <w:pPr>
        <w:ind w:firstLine="720"/>
        <w:jc w:val="both"/>
      </w:pPr>
      <w:r w:rsidRPr="00540539">
        <w:t xml:space="preserve">Основным средством формирования компетенции выступает компетентностно-ориентированное задание (далее – КОЗ), которое представляет собой комплексное задание, предназначенное для контроля уровня формирования компетенций </w:t>
      </w:r>
      <w:r w:rsidR="004C0E06">
        <w:t>У</w:t>
      </w:r>
      <w:r w:rsidR="005A5461">
        <w:t xml:space="preserve">К-6, </w:t>
      </w:r>
      <w:r w:rsidR="004C0E06">
        <w:t>ОПК-2.</w:t>
      </w:r>
      <w:r w:rsidRPr="00540539">
        <w:t xml:space="preserve"> </w:t>
      </w:r>
    </w:p>
    <w:p w:rsidR="004C7D3A" w:rsidRPr="009C551D" w:rsidRDefault="004C7D3A" w:rsidP="00133EBC">
      <w:pPr>
        <w:ind w:firstLine="720"/>
        <w:jc w:val="both"/>
      </w:pPr>
      <w:r w:rsidRPr="009C551D">
        <w:t xml:space="preserve">Для прохождения </w:t>
      </w:r>
      <w:r w:rsidR="00D61537" w:rsidRPr="009C551D">
        <w:rPr>
          <w:rFonts w:eastAsia="MS Mincho"/>
          <w:lang w:eastAsia="ja-JP"/>
        </w:rPr>
        <w:t xml:space="preserve">учебной </w:t>
      </w:r>
      <w:r w:rsidR="00D61537" w:rsidRPr="009C551D">
        <w:t>(</w:t>
      </w:r>
      <w:r w:rsidR="00E04159" w:rsidRPr="009C551D">
        <w:t>ознакомительной</w:t>
      </w:r>
      <w:r w:rsidR="00D61537" w:rsidRPr="009C551D">
        <w:t>)</w:t>
      </w:r>
      <w:r w:rsidR="00D61537" w:rsidRPr="009C551D">
        <w:rPr>
          <w:rFonts w:eastAsia="MS Mincho"/>
          <w:lang w:eastAsia="ja-JP"/>
        </w:rPr>
        <w:t xml:space="preserve"> практики</w:t>
      </w:r>
      <w:r w:rsidR="00D61537" w:rsidRPr="009C551D">
        <w:t xml:space="preserve"> </w:t>
      </w:r>
      <w:r w:rsidRPr="009C551D">
        <w:t>обучающемуся необходимо владеть</w:t>
      </w:r>
      <w:r w:rsidR="009C551D" w:rsidRPr="009C551D">
        <w:t xml:space="preserve"> приемами целеполагания, планирования, реализации необходимых видов деятельности; инструментами и методами управления временем при выполнении конкретных задач, проектов, при достижении поставленных целей; </w:t>
      </w:r>
      <w:r w:rsidR="009C551D" w:rsidRPr="002B0DBA">
        <w:t>методологией владения культурой безопасности и риск-ориентированным мышлением</w:t>
      </w:r>
      <w:r w:rsidR="009C551D" w:rsidRPr="009C551D">
        <w:rPr>
          <w:color w:val="000000"/>
          <w:shd w:val="clear" w:color="auto" w:fill="FAFAFA"/>
        </w:rPr>
        <w:t>.</w:t>
      </w:r>
    </w:p>
    <w:p w:rsidR="004C7D3A" w:rsidRPr="00540539" w:rsidRDefault="004C7D3A" w:rsidP="00133EBC">
      <w:pPr>
        <w:ind w:firstLine="720"/>
        <w:jc w:val="both"/>
      </w:pPr>
      <w:r w:rsidRPr="00540539">
        <w:t xml:space="preserve">Оценка освоения учебной практики осуществляется с использованием следующих форм и методов текущего контроля: собеседование во время практики, в рамках зачета необходимо ответить </w:t>
      </w:r>
      <w:r w:rsidR="00E04159">
        <w:t xml:space="preserve">на </w:t>
      </w:r>
      <w:r w:rsidRPr="00540539">
        <w:t>устн</w:t>
      </w:r>
      <w:r w:rsidR="000D496E">
        <w:t>ые</w:t>
      </w:r>
      <w:r w:rsidRPr="00540539">
        <w:t xml:space="preserve"> вопрос</w:t>
      </w:r>
      <w:r w:rsidR="000D496E">
        <w:t>ы</w:t>
      </w:r>
      <w:r w:rsidRPr="00540539">
        <w:t xml:space="preserve">. </w:t>
      </w:r>
    </w:p>
    <w:p w:rsidR="004C7D3A" w:rsidRPr="00540539" w:rsidRDefault="004C7D3A" w:rsidP="00133EBC">
      <w:pPr>
        <w:ind w:firstLine="720"/>
        <w:jc w:val="both"/>
      </w:pPr>
      <w:r w:rsidRPr="00540539">
        <w:t>Фонд оценочных средств промежуточной аттестации обучающихся по учебной практике включает:</w:t>
      </w:r>
    </w:p>
    <w:p w:rsidR="004C7D3A" w:rsidRPr="00540539" w:rsidRDefault="004C7D3A" w:rsidP="00133EBC">
      <w:pPr>
        <w:ind w:firstLine="720"/>
        <w:jc w:val="both"/>
      </w:pPr>
      <w:r w:rsidRPr="00540539">
        <w:t>- оценку качества собранного материала;</w:t>
      </w:r>
    </w:p>
    <w:p w:rsidR="004C7D3A" w:rsidRPr="00540539" w:rsidRDefault="004C7D3A" w:rsidP="00133EBC">
      <w:pPr>
        <w:ind w:firstLine="720"/>
        <w:jc w:val="both"/>
      </w:pPr>
      <w:r w:rsidRPr="00540539">
        <w:t>- оценку качества оформления отдельных элементов и в целом отчета по практике;</w:t>
      </w:r>
    </w:p>
    <w:p w:rsidR="004C7D3A" w:rsidRPr="00540539" w:rsidRDefault="004C7D3A" w:rsidP="00133EBC">
      <w:pPr>
        <w:ind w:firstLine="720"/>
        <w:jc w:val="both"/>
      </w:pPr>
      <w:r w:rsidRPr="00540539">
        <w:t>- оценку посещаемости учебной практики обучающимся;</w:t>
      </w:r>
    </w:p>
    <w:p w:rsidR="004C7D3A" w:rsidRPr="00540539" w:rsidRDefault="004C7D3A" w:rsidP="00133EBC">
      <w:pPr>
        <w:ind w:firstLine="720"/>
        <w:jc w:val="both"/>
      </w:pPr>
      <w:r w:rsidRPr="00540539">
        <w:t>- оценку отношения обучающегося к выполняемой работе;</w:t>
      </w:r>
    </w:p>
    <w:p w:rsidR="004C7D3A" w:rsidRPr="00540539" w:rsidRDefault="004C7D3A" w:rsidP="00133EBC">
      <w:pPr>
        <w:ind w:firstLine="720"/>
        <w:jc w:val="both"/>
      </w:pPr>
      <w:r w:rsidRPr="00540539">
        <w:t>- оценку сформированности компетенций;</w:t>
      </w:r>
    </w:p>
    <w:p w:rsidR="004C7D3A" w:rsidRPr="00540539" w:rsidRDefault="004C7D3A" w:rsidP="00133EBC">
      <w:pPr>
        <w:ind w:firstLine="720"/>
        <w:jc w:val="both"/>
      </w:pPr>
      <w:r w:rsidRPr="00540539">
        <w:t>- оценку руководителя практики;</w:t>
      </w:r>
    </w:p>
    <w:p w:rsidR="004C7D3A" w:rsidRPr="00540539" w:rsidRDefault="004C7D3A" w:rsidP="00133EBC">
      <w:pPr>
        <w:ind w:firstLine="720"/>
        <w:jc w:val="both"/>
      </w:pPr>
      <w:r w:rsidRPr="00540539">
        <w:t>- оценку по защите отчета по практике.</w:t>
      </w:r>
    </w:p>
    <w:p w:rsidR="00B17F74" w:rsidRDefault="00B17F74" w:rsidP="00D805D5">
      <w:pPr>
        <w:ind w:firstLine="720"/>
      </w:pPr>
    </w:p>
    <w:p w:rsidR="004C7D3A" w:rsidRDefault="004C7D3A" w:rsidP="00540539">
      <w:pPr>
        <w:jc w:val="center"/>
      </w:pPr>
      <w:r w:rsidRPr="00540539">
        <w:t>5. Методические материалы, определяющие процедуры оценивания знаний, умений, навыков и (или) опыта деятельности, характеризующих</w:t>
      </w:r>
      <w:r w:rsidR="00BD2708">
        <w:t xml:space="preserve"> этапы формирования компетенций</w:t>
      </w:r>
    </w:p>
    <w:p w:rsidR="00BD2708" w:rsidRDefault="00BD2708" w:rsidP="00540539">
      <w:pPr>
        <w:jc w:val="center"/>
      </w:pPr>
    </w:p>
    <w:tbl>
      <w:tblPr>
        <w:tblW w:w="0" w:type="auto"/>
        <w:tblInd w:w="206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0"/>
        <w:gridCol w:w="2760"/>
        <w:gridCol w:w="4386"/>
      </w:tblGrid>
      <w:tr w:rsidR="00BD2708" w:rsidRPr="00336254" w:rsidTr="00BD2708">
        <w:tc>
          <w:tcPr>
            <w:tcW w:w="19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D2708" w:rsidRPr="00336254" w:rsidRDefault="00BD2708">
            <w:pPr>
              <w:jc w:val="center"/>
              <w:rPr>
                <w:color w:val="000000"/>
                <w:sz w:val="22"/>
                <w:szCs w:val="22"/>
              </w:rPr>
            </w:pPr>
            <w:r w:rsidRPr="00336254">
              <w:rPr>
                <w:color w:val="000000"/>
                <w:sz w:val="22"/>
                <w:szCs w:val="22"/>
              </w:rPr>
              <w:t>Формы контроля</w:t>
            </w:r>
          </w:p>
        </w:tc>
        <w:tc>
          <w:tcPr>
            <w:tcW w:w="27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D2708" w:rsidRPr="00336254" w:rsidRDefault="00BD2708">
            <w:pPr>
              <w:jc w:val="center"/>
              <w:rPr>
                <w:color w:val="000000"/>
                <w:sz w:val="22"/>
                <w:szCs w:val="22"/>
              </w:rPr>
            </w:pPr>
            <w:r w:rsidRPr="00336254">
              <w:rPr>
                <w:color w:val="000000"/>
                <w:sz w:val="22"/>
                <w:szCs w:val="22"/>
              </w:rPr>
              <w:t xml:space="preserve">Показатель </w:t>
            </w:r>
          </w:p>
        </w:tc>
        <w:tc>
          <w:tcPr>
            <w:tcW w:w="438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D2708" w:rsidRPr="00336254" w:rsidRDefault="00BD2708">
            <w:pPr>
              <w:jc w:val="center"/>
              <w:rPr>
                <w:color w:val="000000"/>
                <w:sz w:val="22"/>
                <w:szCs w:val="22"/>
              </w:rPr>
            </w:pPr>
            <w:r w:rsidRPr="00336254">
              <w:rPr>
                <w:color w:val="000000"/>
                <w:sz w:val="22"/>
                <w:szCs w:val="22"/>
              </w:rPr>
              <w:t>Краткая характеристика оценочного средства</w:t>
            </w:r>
          </w:p>
        </w:tc>
      </w:tr>
      <w:tr w:rsidR="00BD2708" w:rsidRPr="00336254" w:rsidTr="00BD2708">
        <w:tc>
          <w:tcPr>
            <w:tcW w:w="1970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D2708" w:rsidRPr="00336254" w:rsidRDefault="00BD2708">
            <w:pPr>
              <w:jc w:val="center"/>
              <w:rPr>
                <w:sz w:val="22"/>
                <w:szCs w:val="22"/>
              </w:rPr>
            </w:pPr>
            <w:r w:rsidRPr="00336254">
              <w:rPr>
                <w:sz w:val="22"/>
                <w:szCs w:val="22"/>
              </w:rPr>
              <w:t>Собеседование по вопросам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D2708" w:rsidRPr="00336254" w:rsidRDefault="00BD2708">
            <w:pPr>
              <w:jc w:val="both"/>
              <w:rPr>
                <w:sz w:val="22"/>
                <w:szCs w:val="22"/>
              </w:rPr>
            </w:pPr>
            <w:r w:rsidRPr="00336254">
              <w:rPr>
                <w:sz w:val="22"/>
                <w:szCs w:val="22"/>
              </w:rPr>
              <w:t>зачтено</w:t>
            </w:r>
          </w:p>
        </w:tc>
        <w:tc>
          <w:tcPr>
            <w:tcW w:w="43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D2708" w:rsidRPr="00336254" w:rsidRDefault="00BD2708">
            <w:pPr>
              <w:jc w:val="both"/>
              <w:rPr>
                <w:sz w:val="22"/>
                <w:szCs w:val="22"/>
              </w:rPr>
            </w:pPr>
            <w:r w:rsidRPr="00336254">
              <w:rPr>
                <w:sz w:val="22"/>
                <w:szCs w:val="22"/>
              </w:rPr>
              <w:t>Бакалавр демонстрирует формируемые компетенции, как минимум на пороговом уровне</w:t>
            </w:r>
          </w:p>
        </w:tc>
      </w:tr>
      <w:tr w:rsidR="00BD2708" w:rsidRPr="00336254" w:rsidTr="00BD2708">
        <w:tc>
          <w:tcPr>
            <w:tcW w:w="197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BD2708" w:rsidRPr="00336254" w:rsidRDefault="00BD2708">
            <w:pPr>
              <w:rPr>
                <w:rFonts w:ascii="Calibri" w:eastAsiaTheme="minorHAnsi" w:hAnsi="Calibri" w:cs="Calibri"/>
                <w:sz w:val="22"/>
                <w:szCs w:val="22"/>
                <w:lang w:eastAsia="en-US"/>
              </w:rPr>
            </w:pPr>
          </w:p>
        </w:tc>
        <w:tc>
          <w:tcPr>
            <w:tcW w:w="2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D2708" w:rsidRPr="00336254" w:rsidRDefault="00BD2708">
            <w:pPr>
              <w:jc w:val="both"/>
              <w:rPr>
                <w:sz w:val="22"/>
                <w:szCs w:val="22"/>
              </w:rPr>
            </w:pPr>
            <w:r w:rsidRPr="00336254">
              <w:rPr>
                <w:sz w:val="22"/>
                <w:szCs w:val="22"/>
              </w:rPr>
              <w:t>не зачтено</w:t>
            </w:r>
          </w:p>
        </w:tc>
        <w:tc>
          <w:tcPr>
            <w:tcW w:w="43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D2708" w:rsidRPr="00336254" w:rsidRDefault="00BD2708">
            <w:pPr>
              <w:jc w:val="both"/>
              <w:rPr>
                <w:sz w:val="22"/>
                <w:szCs w:val="22"/>
              </w:rPr>
            </w:pPr>
            <w:r w:rsidRPr="00336254">
              <w:rPr>
                <w:sz w:val="22"/>
                <w:szCs w:val="22"/>
              </w:rPr>
              <w:t>Не соответствует указанным критериям</w:t>
            </w:r>
          </w:p>
        </w:tc>
      </w:tr>
    </w:tbl>
    <w:p w:rsidR="00BD2708" w:rsidRPr="00540539" w:rsidRDefault="00BD2708" w:rsidP="00540539">
      <w:pPr>
        <w:jc w:val="center"/>
      </w:pPr>
    </w:p>
    <w:p w:rsidR="004C7D3A" w:rsidRPr="004C7D3A" w:rsidRDefault="004C7D3A" w:rsidP="00D805D5">
      <w:pPr>
        <w:jc w:val="center"/>
        <w:rPr>
          <w:b/>
        </w:rPr>
      </w:pPr>
    </w:p>
    <w:p w:rsidR="004C7D3A" w:rsidRPr="004C7D3A" w:rsidRDefault="004C7D3A" w:rsidP="00D805D5">
      <w:pPr>
        <w:spacing w:after="240"/>
        <w:jc w:val="center"/>
        <w:rPr>
          <w:b/>
        </w:rPr>
        <w:sectPr w:rsidR="004C7D3A" w:rsidRPr="004C7D3A" w:rsidSect="004C7D3A">
          <w:footerReference w:type="even" r:id="rId23"/>
          <w:footerReference w:type="default" r:id="rId24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4C7D3A" w:rsidRPr="004C7D3A" w:rsidRDefault="004C7D3A" w:rsidP="00D805D5">
      <w:pPr>
        <w:jc w:val="center"/>
        <w:rPr>
          <w:b/>
        </w:rPr>
      </w:pPr>
      <w:r w:rsidRPr="004C7D3A">
        <w:rPr>
          <w:b/>
        </w:rPr>
        <w:t>МИНОБРНАУКИ РОССИИ</w:t>
      </w:r>
    </w:p>
    <w:p w:rsidR="004C7D3A" w:rsidRPr="004C7D3A" w:rsidRDefault="004C7D3A" w:rsidP="00D805D5">
      <w:pPr>
        <w:jc w:val="center"/>
      </w:pPr>
      <w:r w:rsidRPr="004C7D3A">
        <w:t xml:space="preserve">Федеральное государственное бюджетное </w:t>
      </w:r>
    </w:p>
    <w:p w:rsidR="004C7D3A" w:rsidRPr="004C7D3A" w:rsidRDefault="004C7D3A" w:rsidP="00D805D5">
      <w:pPr>
        <w:jc w:val="center"/>
      </w:pPr>
      <w:r w:rsidRPr="004C7D3A">
        <w:t xml:space="preserve">образовательное учреждение высшего образования </w:t>
      </w:r>
    </w:p>
    <w:p w:rsidR="004C7D3A" w:rsidRPr="004C7D3A" w:rsidRDefault="004C7D3A" w:rsidP="00D805D5">
      <w:pPr>
        <w:jc w:val="center"/>
        <w:rPr>
          <w:b/>
          <w:sz w:val="28"/>
        </w:rPr>
      </w:pPr>
      <w:r w:rsidRPr="004C7D3A">
        <w:rPr>
          <w:b/>
          <w:sz w:val="28"/>
        </w:rPr>
        <w:t xml:space="preserve"> «Ухтинский государственный технический университет»</w:t>
      </w:r>
    </w:p>
    <w:p w:rsidR="004C7D3A" w:rsidRPr="004C7D3A" w:rsidRDefault="004C7D3A" w:rsidP="00D805D5">
      <w:pPr>
        <w:jc w:val="center"/>
        <w:rPr>
          <w:b/>
          <w:sz w:val="28"/>
        </w:rPr>
      </w:pPr>
      <w:r w:rsidRPr="004C7D3A">
        <w:rPr>
          <w:b/>
          <w:sz w:val="28"/>
        </w:rPr>
        <w:t xml:space="preserve"> (УГТУ)</w:t>
      </w:r>
    </w:p>
    <w:p w:rsidR="004C7D3A" w:rsidRPr="004C7D3A" w:rsidRDefault="004C7D3A" w:rsidP="00D805D5">
      <w:pPr>
        <w:jc w:val="center"/>
      </w:pPr>
    </w:p>
    <w:p w:rsidR="004C7D3A" w:rsidRPr="004C7D3A" w:rsidRDefault="009C551D" w:rsidP="00D805D5">
      <w:pPr>
        <w:jc w:val="center"/>
        <w:rPr>
          <w:bCs/>
          <w:sz w:val="28"/>
        </w:rPr>
      </w:pPr>
      <w:r>
        <w:rPr>
          <w:bCs/>
          <w:sz w:val="28"/>
        </w:rPr>
        <w:t>Технологический факультет</w:t>
      </w:r>
    </w:p>
    <w:p w:rsidR="004C7D3A" w:rsidRPr="004C7D3A" w:rsidRDefault="004C7D3A" w:rsidP="00D805D5">
      <w:pPr>
        <w:jc w:val="center"/>
        <w:rPr>
          <w:bCs/>
          <w:sz w:val="28"/>
        </w:rPr>
      </w:pPr>
      <w:r w:rsidRPr="004C7D3A">
        <w:rPr>
          <w:sz w:val="28"/>
          <w:vertAlign w:val="superscript"/>
        </w:rPr>
        <w:t xml:space="preserve">                      </w:t>
      </w:r>
    </w:p>
    <w:p w:rsidR="004C7D3A" w:rsidRPr="004C7D3A" w:rsidRDefault="004C7D3A" w:rsidP="00D805D5">
      <w:pPr>
        <w:pStyle w:val="4"/>
        <w:spacing w:before="0" w:after="0"/>
        <w:contextualSpacing/>
        <w:jc w:val="center"/>
        <w:rPr>
          <w:rFonts w:ascii="Times New Roman" w:hAnsi="Times New Roman"/>
          <w:b w:val="0"/>
          <w:szCs w:val="24"/>
        </w:rPr>
      </w:pPr>
      <w:r w:rsidRPr="004C7D3A">
        <w:rPr>
          <w:rFonts w:ascii="Times New Roman" w:hAnsi="Times New Roman"/>
          <w:b w:val="0"/>
          <w:bCs w:val="0"/>
          <w:szCs w:val="24"/>
        </w:rPr>
        <w:t xml:space="preserve">Кафедра </w:t>
      </w:r>
      <w:r w:rsidRPr="004C7D3A">
        <w:rPr>
          <w:rFonts w:ascii="Times New Roman" w:hAnsi="Times New Roman"/>
          <w:b w:val="0"/>
          <w:szCs w:val="24"/>
        </w:rPr>
        <w:t>промышленной безопасности и охраны окружающей среды</w:t>
      </w:r>
    </w:p>
    <w:p w:rsidR="004C7D3A" w:rsidRPr="004C7D3A" w:rsidRDefault="004C7D3A" w:rsidP="00D805D5">
      <w:pPr>
        <w:rPr>
          <w:sz w:val="28"/>
        </w:rPr>
      </w:pPr>
    </w:p>
    <w:p w:rsidR="004C7D3A" w:rsidRPr="004C7D3A" w:rsidRDefault="004C7D3A" w:rsidP="00D805D5">
      <w:pPr>
        <w:spacing w:before="120" w:after="120"/>
        <w:jc w:val="center"/>
        <w:rPr>
          <w:sz w:val="28"/>
        </w:rPr>
      </w:pPr>
      <w:r w:rsidRPr="004C7D3A">
        <w:rPr>
          <w:sz w:val="28"/>
        </w:rPr>
        <w:t>20.03.01 Техносферная безопасность</w:t>
      </w:r>
    </w:p>
    <w:p w:rsidR="002F6F50" w:rsidRDefault="002F6F50" w:rsidP="00D805D5">
      <w:pPr>
        <w:shd w:val="clear" w:color="auto" w:fill="FFFFFF"/>
        <w:spacing w:before="120" w:after="120"/>
        <w:jc w:val="center"/>
        <w:rPr>
          <w:b/>
          <w:sz w:val="28"/>
        </w:rPr>
      </w:pPr>
    </w:p>
    <w:p w:rsidR="004C7D3A" w:rsidRPr="004C7D3A" w:rsidRDefault="004C7D3A" w:rsidP="00D805D5">
      <w:pPr>
        <w:shd w:val="clear" w:color="auto" w:fill="FFFFFF"/>
        <w:spacing w:before="120" w:after="120"/>
        <w:jc w:val="center"/>
        <w:rPr>
          <w:b/>
          <w:sz w:val="28"/>
        </w:rPr>
      </w:pPr>
      <w:r w:rsidRPr="004C7D3A">
        <w:rPr>
          <w:b/>
          <w:sz w:val="28"/>
        </w:rPr>
        <w:t>Вопросы для собеседования</w:t>
      </w:r>
    </w:p>
    <w:p w:rsidR="002832E9" w:rsidRPr="004C7D3A" w:rsidRDefault="002832E9" w:rsidP="002832E9">
      <w:pPr>
        <w:jc w:val="both"/>
        <w:rPr>
          <w:sz w:val="28"/>
        </w:rPr>
      </w:pPr>
    </w:p>
    <w:p w:rsidR="004C7D3A" w:rsidRPr="004C7D3A" w:rsidRDefault="008C5B50" w:rsidP="00781580">
      <w:pPr>
        <w:jc w:val="both"/>
        <w:rPr>
          <w:sz w:val="28"/>
        </w:rPr>
      </w:pPr>
      <w:r>
        <w:rPr>
          <w:sz w:val="28"/>
        </w:rPr>
        <w:t xml:space="preserve">1. </w:t>
      </w:r>
      <w:r w:rsidR="004C7D3A" w:rsidRPr="004C7D3A">
        <w:rPr>
          <w:sz w:val="28"/>
        </w:rPr>
        <w:t>Назовите основные опасные и вредные производственные факторы</w:t>
      </w:r>
      <w:r w:rsidR="00EE0B5E">
        <w:rPr>
          <w:sz w:val="28"/>
        </w:rPr>
        <w:t xml:space="preserve"> (ОПК-</w:t>
      </w:r>
      <w:r w:rsidR="001303FB">
        <w:rPr>
          <w:sz w:val="28"/>
        </w:rPr>
        <w:t>2</w:t>
      </w:r>
      <w:r w:rsidR="00EE0B5E">
        <w:rPr>
          <w:sz w:val="28"/>
        </w:rPr>
        <w:t>)</w:t>
      </w:r>
      <w:r w:rsidR="004C7D3A" w:rsidRPr="004C7D3A">
        <w:rPr>
          <w:sz w:val="28"/>
        </w:rPr>
        <w:t xml:space="preserve">. </w:t>
      </w:r>
    </w:p>
    <w:p w:rsidR="004C7D3A" w:rsidRPr="004C7D3A" w:rsidRDefault="008C5B50" w:rsidP="00781580">
      <w:pPr>
        <w:jc w:val="both"/>
        <w:rPr>
          <w:sz w:val="28"/>
        </w:rPr>
      </w:pPr>
      <w:r>
        <w:rPr>
          <w:sz w:val="28"/>
        </w:rPr>
        <w:t xml:space="preserve">2. </w:t>
      </w:r>
      <w:r w:rsidR="004C7D3A" w:rsidRPr="004C7D3A">
        <w:rPr>
          <w:sz w:val="28"/>
        </w:rPr>
        <w:t>Назовите применяемые средства защиты на производстве</w:t>
      </w:r>
      <w:r w:rsidR="00EE0B5E">
        <w:rPr>
          <w:sz w:val="28"/>
        </w:rPr>
        <w:t xml:space="preserve"> (ОПК-</w:t>
      </w:r>
      <w:r w:rsidR="001303FB">
        <w:rPr>
          <w:sz w:val="28"/>
        </w:rPr>
        <w:t>2</w:t>
      </w:r>
      <w:r w:rsidR="00EE0B5E">
        <w:rPr>
          <w:sz w:val="28"/>
        </w:rPr>
        <w:t>)</w:t>
      </w:r>
      <w:r w:rsidR="00EE0B5E" w:rsidRPr="004C7D3A">
        <w:rPr>
          <w:sz w:val="28"/>
        </w:rPr>
        <w:t>.</w:t>
      </w:r>
    </w:p>
    <w:p w:rsidR="004C7D3A" w:rsidRDefault="008C5B50" w:rsidP="00781580">
      <w:pPr>
        <w:jc w:val="both"/>
        <w:rPr>
          <w:sz w:val="28"/>
        </w:rPr>
      </w:pPr>
      <w:r>
        <w:rPr>
          <w:sz w:val="28"/>
        </w:rPr>
        <w:t xml:space="preserve">3. </w:t>
      </w:r>
      <w:r w:rsidR="004C7D3A" w:rsidRPr="004C7D3A">
        <w:rPr>
          <w:sz w:val="28"/>
        </w:rPr>
        <w:t>Назовите приборы контроля уровня опасных и вр</w:t>
      </w:r>
      <w:r w:rsidR="00EE0B5E">
        <w:rPr>
          <w:sz w:val="28"/>
        </w:rPr>
        <w:t>едных производственных факторов (ОПК-</w:t>
      </w:r>
      <w:r w:rsidR="001303FB">
        <w:rPr>
          <w:sz w:val="28"/>
        </w:rPr>
        <w:t>2</w:t>
      </w:r>
      <w:r w:rsidR="00EE0B5E">
        <w:rPr>
          <w:sz w:val="28"/>
        </w:rPr>
        <w:t>)</w:t>
      </w:r>
      <w:r w:rsidR="00EE0B5E" w:rsidRPr="004C7D3A">
        <w:rPr>
          <w:sz w:val="28"/>
        </w:rPr>
        <w:t>.</w:t>
      </w:r>
    </w:p>
    <w:p w:rsidR="000D496E" w:rsidRDefault="008C5B50" w:rsidP="00781580">
      <w:pPr>
        <w:jc w:val="both"/>
        <w:rPr>
          <w:sz w:val="28"/>
        </w:rPr>
      </w:pPr>
      <w:r>
        <w:rPr>
          <w:sz w:val="28"/>
        </w:rPr>
        <w:t xml:space="preserve">4. </w:t>
      </w:r>
      <w:r w:rsidR="000D496E">
        <w:rPr>
          <w:sz w:val="28"/>
        </w:rPr>
        <w:t>Назовите нормативно-правовые акты, используемые при проведении С</w:t>
      </w:r>
      <w:r w:rsidR="00B73CEC">
        <w:rPr>
          <w:sz w:val="28"/>
        </w:rPr>
        <w:t>ОУТ (</w:t>
      </w:r>
      <w:r w:rsidR="001303FB">
        <w:rPr>
          <w:sz w:val="28"/>
        </w:rPr>
        <w:t>О</w:t>
      </w:r>
      <w:r w:rsidR="00B73CEC">
        <w:rPr>
          <w:sz w:val="28"/>
        </w:rPr>
        <w:t>ПК-</w:t>
      </w:r>
      <w:r w:rsidR="001303FB">
        <w:rPr>
          <w:sz w:val="28"/>
        </w:rPr>
        <w:t>2</w:t>
      </w:r>
      <w:r w:rsidR="00B73CEC">
        <w:rPr>
          <w:sz w:val="28"/>
        </w:rPr>
        <w:t>).</w:t>
      </w:r>
    </w:p>
    <w:p w:rsidR="00B73CEC" w:rsidRDefault="008C5B50" w:rsidP="00781580">
      <w:pPr>
        <w:jc w:val="both"/>
        <w:rPr>
          <w:sz w:val="28"/>
        </w:rPr>
      </w:pPr>
      <w:r>
        <w:rPr>
          <w:sz w:val="28"/>
        </w:rPr>
        <w:t xml:space="preserve">5. </w:t>
      </w:r>
      <w:r w:rsidR="00B73CEC">
        <w:rPr>
          <w:sz w:val="28"/>
        </w:rPr>
        <w:t>Назовите нормативно-правовые акты, используемые при проведении производственного контроля (</w:t>
      </w:r>
      <w:r w:rsidR="001303FB">
        <w:rPr>
          <w:sz w:val="28"/>
        </w:rPr>
        <w:t>О</w:t>
      </w:r>
      <w:r w:rsidR="00B73CEC">
        <w:rPr>
          <w:sz w:val="28"/>
        </w:rPr>
        <w:t>ПК-</w:t>
      </w:r>
      <w:r w:rsidR="001303FB">
        <w:rPr>
          <w:sz w:val="28"/>
        </w:rPr>
        <w:t>2</w:t>
      </w:r>
      <w:r w:rsidR="00B73CEC">
        <w:rPr>
          <w:sz w:val="28"/>
        </w:rPr>
        <w:t>).</w:t>
      </w:r>
    </w:p>
    <w:p w:rsidR="00B73CEC" w:rsidRDefault="008C5B50" w:rsidP="00781580">
      <w:pPr>
        <w:jc w:val="both"/>
        <w:rPr>
          <w:sz w:val="28"/>
        </w:rPr>
      </w:pPr>
      <w:r>
        <w:rPr>
          <w:sz w:val="28"/>
        </w:rPr>
        <w:t xml:space="preserve">6 </w:t>
      </w:r>
      <w:r w:rsidR="00B73CEC">
        <w:rPr>
          <w:sz w:val="28"/>
        </w:rPr>
        <w:t>Назовите нормативно-правовые акты, используемые при проведении радиационного контроля (</w:t>
      </w:r>
      <w:r w:rsidR="001303FB">
        <w:rPr>
          <w:sz w:val="28"/>
        </w:rPr>
        <w:t>ОПК-</w:t>
      </w:r>
      <w:r w:rsidR="00B73CEC">
        <w:rPr>
          <w:sz w:val="28"/>
        </w:rPr>
        <w:t>2).</w:t>
      </w:r>
    </w:p>
    <w:p w:rsidR="00B73CEC" w:rsidRDefault="008C5B50" w:rsidP="00781580">
      <w:pPr>
        <w:jc w:val="both"/>
        <w:rPr>
          <w:sz w:val="28"/>
        </w:rPr>
      </w:pPr>
      <w:r>
        <w:rPr>
          <w:sz w:val="28"/>
        </w:rPr>
        <w:t xml:space="preserve">7. </w:t>
      </w:r>
      <w:r w:rsidR="002832E9">
        <w:rPr>
          <w:sz w:val="28"/>
        </w:rPr>
        <w:t>Назовите основны</w:t>
      </w:r>
      <w:r w:rsidR="00A17355">
        <w:rPr>
          <w:sz w:val="28"/>
        </w:rPr>
        <w:t>е функции отдела охраны труда (</w:t>
      </w:r>
      <w:r w:rsidR="001303FB">
        <w:rPr>
          <w:sz w:val="28"/>
        </w:rPr>
        <w:t>О</w:t>
      </w:r>
      <w:r w:rsidR="00A17355">
        <w:rPr>
          <w:sz w:val="28"/>
        </w:rPr>
        <w:t>ПК-</w:t>
      </w:r>
      <w:r w:rsidR="001303FB">
        <w:rPr>
          <w:sz w:val="28"/>
        </w:rPr>
        <w:t>2</w:t>
      </w:r>
      <w:r w:rsidR="002832E9">
        <w:rPr>
          <w:sz w:val="28"/>
        </w:rPr>
        <w:t>).</w:t>
      </w:r>
    </w:p>
    <w:p w:rsidR="00EE0B5E" w:rsidRDefault="008C5B50" w:rsidP="00781580">
      <w:pPr>
        <w:jc w:val="both"/>
        <w:rPr>
          <w:sz w:val="28"/>
        </w:rPr>
      </w:pPr>
      <w:r>
        <w:rPr>
          <w:sz w:val="28"/>
        </w:rPr>
        <w:t xml:space="preserve">8. </w:t>
      </w:r>
      <w:r w:rsidR="00EE0B5E">
        <w:rPr>
          <w:sz w:val="28"/>
        </w:rPr>
        <w:t>Назовите основные функции отдела пожарной охраны (</w:t>
      </w:r>
      <w:r w:rsidR="001303FB">
        <w:rPr>
          <w:sz w:val="28"/>
        </w:rPr>
        <w:t>О</w:t>
      </w:r>
      <w:r w:rsidR="00A17355">
        <w:rPr>
          <w:sz w:val="28"/>
        </w:rPr>
        <w:t>ПК-</w:t>
      </w:r>
      <w:r w:rsidR="001303FB">
        <w:rPr>
          <w:sz w:val="28"/>
        </w:rPr>
        <w:t>2</w:t>
      </w:r>
      <w:r w:rsidR="00EE0B5E">
        <w:rPr>
          <w:sz w:val="28"/>
        </w:rPr>
        <w:t>).</w:t>
      </w:r>
    </w:p>
    <w:p w:rsidR="00EE0B5E" w:rsidRDefault="008C5B50" w:rsidP="00781580">
      <w:pPr>
        <w:jc w:val="both"/>
        <w:rPr>
          <w:sz w:val="28"/>
        </w:rPr>
      </w:pPr>
      <w:r>
        <w:rPr>
          <w:sz w:val="28"/>
        </w:rPr>
        <w:t xml:space="preserve">9. </w:t>
      </w:r>
      <w:r w:rsidR="00EE0B5E">
        <w:rPr>
          <w:sz w:val="28"/>
        </w:rPr>
        <w:t>Назовите основные функции отдела промышленной безопасности (</w:t>
      </w:r>
      <w:r w:rsidR="001303FB">
        <w:rPr>
          <w:sz w:val="28"/>
        </w:rPr>
        <w:t>О</w:t>
      </w:r>
      <w:r w:rsidR="00A17355">
        <w:rPr>
          <w:sz w:val="28"/>
        </w:rPr>
        <w:t>ПК-</w:t>
      </w:r>
      <w:r w:rsidR="001303FB">
        <w:rPr>
          <w:sz w:val="28"/>
        </w:rPr>
        <w:t>2</w:t>
      </w:r>
      <w:r w:rsidR="00EE0B5E">
        <w:rPr>
          <w:sz w:val="28"/>
        </w:rPr>
        <w:t>).</w:t>
      </w:r>
    </w:p>
    <w:p w:rsidR="00EE0B5E" w:rsidRDefault="008C5B50" w:rsidP="00781580">
      <w:pPr>
        <w:jc w:val="both"/>
        <w:rPr>
          <w:sz w:val="28"/>
        </w:rPr>
      </w:pPr>
      <w:r>
        <w:rPr>
          <w:sz w:val="28"/>
        </w:rPr>
        <w:t xml:space="preserve">10. </w:t>
      </w:r>
      <w:r w:rsidR="00EE0B5E">
        <w:rPr>
          <w:sz w:val="28"/>
        </w:rPr>
        <w:t>Назовите основные функции отдела охраны окружающей среды (</w:t>
      </w:r>
      <w:r w:rsidR="001303FB">
        <w:rPr>
          <w:sz w:val="28"/>
        </w:rPr>
        <w:t>О</w:t>
      </w:r>
      <w:r w:rsidR="00A17355">
        <w:rPr>
          <w:sz w:val="28"/>
        </w:rPr>
        <w:t>ПК-</w:t>
      </w:r>
      <w:r w:rsidR="001303FB">
        <w:rPr>
          <w:sz w:val="28"/>
        </w:rPr>
        <w:t>2</w:t>
      </w:r>
      <w:r w:rsidR="00EE0B5E">
        <w:rPr>
          <w:sz w:val="28"/>
        </w:rPr>
        <w:t>).</w:t>
      </w:r>
    </w:p>
    <w:p w:rsidR="00B73CEC" w:rsidRDefault="008C5B50" w:rsidP="00781580">
      <w:pPr>
        <w:jc w:val="both"/>
        <w:rPr>
          <w:sz w:val="28"/>
        </w:rPr>
      </w:pPr>
      <w:r>
        <w:rPr>
          <w:sz w:val="28"/>
        </w:rPr>
        <w:t xml:space="preserve">11. </w:t>
      </w:r>
      <w:r w:rsidR="00637865">
        <w:rPr>
          <w:sz w:val="28"/>
        </w:rPr>
        <w:t>Назовите основные опасности при транспортировке нефти (</w:t>
      </w:r>
      <w:r w:rsidR="001303FB">
        <w:rPr>
          <w:sz w:val="28"/>
        </w:rPr>
        <w:t>О</w:t>
      </w:r>
      <w:r w:rsidR="00637865">
        <w:rPr>
          <w:sz w:val="28"/>
        </w:rPr>
        <w:t>ПК-</w:t>
      </w:r>
      <w:r w:rsidR="001303FB">
        <w:rPr>
          <w:sz w:val="28"/>
        </w:rPr>
        <w:t>2</w:t>
      </w:r>
      <w:r w:rsidR="00637865">
        <w:rPr>
          <w:sz w:val="28"/>
        </w:rPr>
        <w:t>).</w:t>
      </w:r>
    </w:p>
    <w:p w:rsidR="00637865" w:rsidRDefault="008C5B50" w:rsidP="00781580">
      <w:pPr>
        <w:jc w:val="both"/>
        <w:rPr>
          <w:sz w:val="28"/>
        </w:rPr>
      </w:pPr>
      <w:r>
        <w:rPr>
          <w:sz w:val="28"/>
        </w:rPr>
        <w:t xml:space="preserve">12. </w:t>
      </w:r>
      <w:r w:rsidR="00637865">
        <w:rPr>
          <w:sz w:val="28"/>
        </w:rPr>
        <w:t>Назовите основные опасности при транспортировке газа (</w:t>
      </w:r>
      <w:r w:rsidR="001303FB">
        <w:rPr>
          <w:sz w:val="28"/>
        </w:rPr>
        <w:t>О</w:t>
      </w:r>
      <w:r w:rsidR="00637865">
        <w:rPr>
          <w:sz w:val="28"/>
        </w:rPr>
        <w:t>ПК-</w:t>
      </w:r>
      <w:r w:rsidR="001303FB">
        <w:rPr>
          <w:sz w:val="28"/>
        </w:rPr>
        <w:t>2</w:t>
      </w:r>
      <w:r w:rsidR="00637865">
        <w:rPr>
          <w:sz w:val="28"/>
        </w:rPr>
        <w:t>).</w:t>
      </w:r>
    </w:p>
    <w:p w:rsidR="00D00496" w:rsidRDefault="00D00496" w:rsidP="00637865">
      <w:pPr>
        <w:jc w:val="both"/>
        <w:rPr>
          <w:sz w:val="28"/>
        </w:rPr>
      </w:pPr>
    </w:p>
    <w:p w:rsidR="00637865" w:rsidRDefault="00637865" w:rsidP="00637865">
      <w:pPr>
        <w:jc w:val="both"/>
        <w:rPr>
          <w:sz w:val="28"/>
        </w:rPr>
      </w:pPr>
    </w:p>
    <w:p w:rsidR="000D496E" w:rsidRPr="004C7D3A" w:rsidRDefault="000D496E" w:rsidP="00D805D5">
      <w:pPr>
        <w:rPr>
          <w:sz w:val="28"/>
        </w:rPr>
      </w:pPr>
    </w:p>
    <w:sectPr w:rsidR="000D496E" w:rsidRPr="004C7D3A" w:rsidSect="00EB5209">
      <w:footerReference w:type="default" r:id="rId25"/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15708" w:rsidRDefault="00C15708">
      <w:r>
        <w:separator/>
      </w:r>
    </w:p>
  </w:endnote>
  <w:endnote w:type="continuationSeparator" w:id="0">
    <w:p w:rsidR="00C15708" w:rsidRDefault="00C157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F552D" w:rsidRDefault="002F552D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F552D" w:rsidRDefault="002F552D" w:rsidP="004C7D3A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2F552D" w:rsidRDefault="002F552D" w:rsidP="004C7D3A">
    <w:pPr>
      <w:pStyle w:val="a4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F552D" w:rsidRDefault="002F552D" w:rsidP="004C7D3A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195708">
      <w:rPr>
        <w:rStyle w:val="a6"/>
        <w:noProof/>
      </w:rPr>
      <w:t>16</w:t>
    </w:r>
    <w:r>
      <w:rPr>
        <w:rStyle w:val="a6"/>
      </w:rPr>
      <w:fldChar w:fldCharType="end"/>
    </w:r>
  </w:p>
  <w:p w:rsidR="002F552D" w:rsidRDefault="002F552D" w:rsidP="004C7D3A">
    <w:pPr>
      <w:pStyle w:val="a4"/>
      <w:ind w:righ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F552D" w:rsidRDefault="002F552D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15708" w:rsidRDefault="00C15708">
      <w:r>
        <w:separator/>
      </w:r>
    </w:p>
  </w:footnote>
  <w:footnote w:type="continuationSeparator" w:id="0">
    <w:p w:rsidR="00C15708" w:rsidRDefault="00C1570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D6506A"/>
    <w:multiLevelType w:val="hybridMultilevel"/>
    <w:tmpl w:val="68FE3832"/>
    <w:lvl w:ilvl="0" w:tplc="094E3F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DE0680"/>
    <w:multiLevelType w:val="hybridMultilevel"/>
    <w:tmpl w:val="D64252D6"/>
    <w:lvl w:ilvl="0" w:tplc="C390003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2571DF"/>
    <w:multiLevelType w:val="hybridMultilevel"/>
    <w:tmpl w:val="B05086FC"/>
    <w:lvl w:ilvl="0" w:tplc="6A7A47D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AE0680B"/>
    <w:multiLevelType w:val="hybridMultilevel"/>
    <w:tmpl w:val="704236CE"/>
    <w:lvl w:ilvl="0" w:tplc="094E3F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0820645"/>
    <w:multiLevelType w:val="hybridMultilevel"/>
    <w:tmpl w:val="A15E2F1C"/>
    <w:lvl w:ilvl="0" w:tplc="7B585E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C90D16"/>
    <w:multiLevelType w:val="hybridMultilevel"/>
    <w:tmpl w:val="5ED4408E"/>
    <w:lvl w:ilvl="0" w:tplc="475035C4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48A29B8"/>
    <w:multiLevelType w:val="hybridMultilevel"/>
    <w:tmpl w:val="61B86EF4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149844BC"/>
    <w:multiLevelType w:val="hybridMultilevel"/>
    <w:tmpl w:val="328C7A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8397FE2"/>
    <w:multiLevelType w:val="hybridMultilevel"/>
    <w:tmpl w:val="6B7C0BA8"/>
    <w:lvl w:ilvl="0" w:tplc="AF2240FC">
      <w:start w:val="3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193A0CF3"/>
    <w:multiLevelType w:val="hybridMultilevel"/>
    <w:tmpl w:val="11ECD6DE"/>
    <w:lvl w:ilvl="0" w:tplc="094E3F88">
      <w:start w:val="1"/>
      <w:numFmt w:val="bullet"/>
      <w:lvlText w:val=""/>
      <w:lvlJc w:val="left"/>
      <w:pPr>
        <w:ind w:left="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73" w:hanging="360"/>
      </w:pPr>
      <w:rPr>
        <w:rFonts w:ascii="Wingdings" w:hAnsi="Wingdings" w:hint="default"/>
      </w:rPr>
    </w:lvl>
  </w:abstractNum>
  <w:abstractNum w:abstractNumId="11">
    <w:nsid w:val="251A1881"/>
    <w:multiLevelType w:val="hybridMultilevel"/>
    <w:tmpl w:val="E3A24C54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5CA6D80"/>
    <w:multiLevelType w:val="hybridMultilevel"/>
    <w:tmpl w:val="BA409B7E"/>
    <w:lvl w:ilvl="0" w:tplc="386AAC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9F37C98"/>
    <w:multiLevelType w:val="hybridMultilevel"/>
    <w:tmpl w:val="4002DF4C"/>
    <w:lvl w:ilvl="0" w:tplc="C390003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59A23D8"/>
    <w:multiLevelType w:val="multilevel"/>
    <w:tmpl w:val="9F0C34A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5">
    <w:nsid w:val="3CC107C0"/>
    <w:multiLevelType w:val="hybridMultilevel"/>
    <w:tmpl w:val="1A942322"/>
    <w:lvl w:ilvl="0" w:tplc="475035C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4D840215"/>
    <w:multiLevelType w:val="hybridMultilevel"/>
    <w:tmpl w:val="FD9E4FA0"/>
    <w:lvl w:ilvl="0" w:tplc="475035C4">
      <w:start w:val="1"/>
      <w:numFmt w:val="bullet"/>
      <w:lvlText w:val="–"/>
      <w:lvlJc w:val="left"/>
      <w:pPr>
        <w:ind w:left="1995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7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5" w:hanging="360"/>
      </w:pPr>
      <w:rPr>
        <w:rFonts w:ascii="Wingdings" w:hAnsi="Wingdings" w:hint="default"/>
      </w:rPr>
    </w:lvl>
  </w:abstractNum>
  <w:abstractNum w:abstractNumId="18">
    <w:nsid w:val="4E89252A"/>
    <w:multiLevelType w:val="hybridMultilevel"/>
    <w:tmpl w:val="CD3ACD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52D506E9"/>
    <w:multiLevelType w:val="hybridMultilevel"/>
    <w:tmpl w:val="9D9024EC"/>
    <w:lvl w:ilvl="0" w:tplc="3DBEEC3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549E6772"/>
    <w:multiLevelType w:val="hybridMultilevel"/>
    <w:tmpl w:val="A8925EA4"/>
    <w:lvl w:ilvl="0" w:tplc="C390003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561444A"/>
    <w:multiLevelType w:val="hybridMultilevel"/>
    <w:tmpl w:val="177C344A"/>
    <w:lvl w:ilvl="0" w:tplc="B53E9C10">
      <w:start w:val="1"/>
      <w:numFmt w:val="bullet"/>
      <w:lvlText w:val=""/>
      <w:lvlJc w:val="left"/>
      <w:pPr>
        <w:ind w:left="143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77A34A9"/>
    <w:multiLevelType w:val="hybridMultilevel"/>
    <w:tmpl w:val="7772BB0C"/>
    <w:lvl w:ilvl="0" w:tplc="475035C4">
      <w:start w:val="1"/>
      <w:numFmt w:val="bullet"/>
      <w:lvlText w:val="–"/>
      <w:lvlJc w:val="left"/>
      <w:pPr>
        <w:ind w:left="713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73" w:hanging="360"/>
      </w:pPr>
      <w:rPr>
        <w:rFonts w:ascii="Wingdings" w:hAnsi="Wingdings" w:hint="default"/>
      </w:rPr>
    </w:lvl>
  </w:abstractNum>
  <w:abstractNum w:abstractNumId="23">
    <w:nsid w:val="5B546230"/>
    <w:multiLevelType w:val="hybridMultilevel"/>
    <w:tmpl w:val="36E4227E"/>
    <w:lvl w:ilvl="0" w:tplc="094E3F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CDC1F3B"/>
    <w:multiLevelType w:val="hybridMultilevel"/>
    <w:tmpl w:val="6F045F76"/>
    <w:lvl w:ilvl="0" w:tplc="C3900032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5">
    <w:nsid w:val="612B0B37"/>
    <w:multiLevelType w:val="hybridMultilevel"/>
    <w:tmpl w:val="AC1633AE"/>
    <w:lvl w:ilvl="0" w:tplc="E216FAEA">
      <w:start w:val="1"/>
      <w:numFmt w:val="decimal"/>
      <w:lvlText w:val="%1."/>
      <w:lvlJc w:val="left"/>
      <w:pPr>
        <w:ind w:left="1069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6163663D"/>
    <w:multiLevelType w:val="hybridMultilevel"/>
    <w:tmpl w:val="F6C0CFA0"/>
    <w:lvl w:ilvl="0" w:tplc="094E3F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F3A5DED"/>
    <w:multiLevelType w:val="hybridMultilevel"/>
    <w:tmpl w:val="201AF604"/>
    <w:lvl w:ilvl="0" w:tplc="475035C4">
      <w:start w:val="1"/>
      <w:numFmt w:val="bullet"/>
      <w:lvlText w:val="–"/>
      <w:lvlJc w:val="left"/>
      <w:pPr>
        <w:ind w:left="73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5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28">
    <w:nsid w:val="71080DE2"/>
    <w:multiLevelType w:val="hybridMultilevel"/>
    <w:tmpl w:val="B832D338"/>
    <w:lvl w:ilvl="0" w:tplc="094E3F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41476F9"/>
    <w:multiLevelType w:val="hybridMultilevel"/>
    <w:tmpl w:val="15A007FA"/>
    <w:lvl w:ilvl="0" w:tplc="475035C4">
      <w:start w:val="1"/>
      <w:numFmt w:val="bullet"/>
      <w:lvlText w:val="–"/>
      <w:lvlJc w:val="left"/>
      <w:pPr>
        <w:ind w:left="25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40" w:hanging="360"/>
      </w:pPr>
      <w:rPr>
        <w:rFonts w:ascii="Wingdings" w:hAnsi="Wingdings" w:hint="default"/>
      </w:rPr>
    </w:lvl>
  </w:abstractNum>
  <w:abstractNum w:abstractNumId="30">
    <w:nsid w:val="74681C44"/>
    <w:multiLevelType w:val="hybridMultilevel"/>
    <w:tmpl w:val="37480C4E"/>
    <w:lvl w:ilvl="0" w:tplc="46A8F71A">
      <w:start w:val="1"/>
      <w:numFmt w:val="russianLower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1">
    <w:nsid w:val="78AB7C44"/>
    <w:multiLevelType w:val="hybridMultilevel"/>
    <w:tmpl w:val="18FCFC18"/>
    <w:lvl w:ilvl="0" w:tplc="F5B26786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32">
    <w:nsid w:val="78EE123D"/>
    <w:multiLevelType w:val="hybridMultilevel"/>
    <w:tmpl w:val="E160B418"/>
    <w:lvl w:ilvl="0" w:tplc="094E3F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993563E"/>
    <w:multiLevelType w:val="hybridMultilevel"/>
    <w:tmpl w:val="549661D8"/>
    <w:lvl w:ilvl="0" w:tplc="198C94E2">
      <w:start w:val="6"/>
      <w:numFmt w:val="decimal"/>
      <w:lvlText w:val="%1."/>
      <w:lvlJc w:val="left"/>
      <w:pPr>
        <w:ind w:left="1069" w:hanging="360"/>
      </w:pPr>
      <w:rPr>
        <w:rFonts w:hint="default"/>
        <w:b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BA40A96"/>
    <w:multiLevelType w:val="hybridMultilevel"/>
    <w:tmpl w:val="9FEEE32E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8"/>
  </w:num>
  <w:num w:numId="3">
    <w:abstractNumId w:val="25"/>
  </w:num>
  <w:num w:numId="4">
    <w:abstractNumId w:val="19"/>
  </w:num>
  <w:num w:numId="5">
    <w:abstractNumId w:val="17"/>
  </w:num>
  <w:num w:numId="6">
    <w:abstractNumId w:val="30"/>
  </w:num>
  <w:num w:numId="7">
    <w:abstractNumId w:val="31"/>
  </w:num>
  <w:num w:numId="8">
    <w:abstractNumId w:val="29"/>
  </w:num>
  <w:num w:numId="9">
    <w:abstractNumId w:val="33"/>
  </w:num>
  <w:num w:numId="10">
    <w:abstractNumId w:val="15"/>
  </w:num>
  <w:num w:numId="11">
    <w:abstractNumId w:val="6"/>
  </w:num>
  <w:num w:numId="12">
    <w:abstractNumId w:val="5"/>
  </w:num>
  <w:num w:numId="13">
    <w:abstractNumId w:val="35"/>
  </w:num>
  <w:num w:numId="14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1"/>
  </w:num>
  <w:num w:numId="1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7"/>
  </w:num>
  <w:num w:numId="19">
    <w:abstractNumId w:val="4"/>
  </w:num>
  <w:num w:numId="20">
    <w:abstractNumId w:val="14"/>
  </w:num>
  <w:num w:numId="21">
    <w:abstractNumId w:val="9"/>
  </w:num>
  <w:num w:numId="22">
    <w:abstractNumId w:val="22"/>
  </w:num>
  <w:num w:numId="23">
    <w:abstractNumId w:val="12"/>
  </w:num>
  <w:num w:numId="24">
    <w:abstractNumId w:val="7"/>
  </w:num>
  <w:num w:numId="25">
    <w:abstractNumId w:val="24"/>
  </w:num>
  <w:num w:numId="26">
    <w:abstractNumId w:val="20"/>
  </w:num>
  <w:num w:numId="27">
    <w:abstractNumId w:val="1"/>
  </w:num>
  <w:num w:numId="28">
    <w:abstractNumId w:val="13"/>
  </w:num>
  <w:num w:numId="29">
    <w:abstractNumId w:val="21"/>
  </w:num>
  <w:num w:numId="30">
    <w:abstractNumId w:val="0"/>
  </w:num>
  <w:num w:numId="31">
    <w:abstractNumId w:val="32"/>
  </w:num>
  <w:num w:numId="32">
    <w:abstractNumId w:val="28"/>
  </w:num>
  <w:num w:numId="33">
    <w:abstractNumId w:val="3"/>
  </w:num>
  <w:num w:numId="34">
    <w:abstractNumId w:val="10"/>
  </w:num>
  <w:num w:numId="35">
    <w:abstractNumId w:val="23"/>
  </w:num>
  <w:num w:numId="36">
    <w:abstractNumId w:val="26"/>
  </w:num>
  <w:num w:numId="3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04DAF"/>
    <w:rsid w:val="0000265D"/>
    <w:rsid w:val="00004ABB"/>
    <w:rsid w:val="000122A2"/>
    <w:rsid w:val="00013E7B"/>
    <w:rsid w:val="00027647"/>
    <w:rsid w:val="000304FC"/>
    <w:rsid w:val="000336E5"/>
    <w:rsid w:val="0004771E"/>
    <w:rsid w:val="000516FD"/>
    <w:rsid w:val="00056A56"/>
    <w:rsid w:val="00065E92"/>
    <w:rsid w:val="00067AD8"/>
    <w:rsid w:val="000700D4"/>
    <w:rsid w:val="000704B9"/>
    <w:rsid w:val="00075E3D"/>
    <w:rsid w:val="00081CF1"/>
    <w:rsid w:val="00093CD9"/>
    <w:rsid w:val="00094222"/>
    <w:rsid w:val="00097103"/>
    <w:rsid w:val="000A1E21"/>
    <w:rsid w:val="000A35AB"/>
    <w:rsid w:val="000A4440"/>
    <w:rsid w:val="000A6A8B"/>
    <w:rsid w:val="000A7269"/>
    <w:rsid w:val="000B3BE5"/>
    <w:rsid w:val="000B41A4"/>
    <w:rsid w:val="000C2180"/>
    <w:rsid w:val="000C2718"/>
    <w:rsid w:val="000C3A49"/>
    <w:rsid w:val="000C63DE"/>
    <w:rsid w:val="000D17EF"/>
    <w:rsid w:val="000D4939"/>
    <w:rsid w:val="000D496E"/>
    <w:rsid w:val="000D4BB2"/>
    <w:rsid w:val="000D6CDB"/>
    <w:rsid w:val="000D7577"/>
    <w:rsid w:val="000D7D57"/>
    <w:rsid w:val="000E0F73"/>
    <w:rsid w:val="000E4F95"/>
    <w:rsid w:val="000E5676"/>
    <w:rsid w:val="000E583E"/>
    <w:rsid w:val="000E74E2"/>
    <w:rsid w:val="000E7D07"/>
    <w:rsid w:val="000F5917"/>
    <w:rsid w:val="00100F56"/>
    <w:rsid w:val="00101928"/>
    <w:rsid w:val="001232DE"/>
    <w:rsid w:val="00126162"/>
    <w:rsid w:val="00126420"/>
    <w:rsid w:val="00127C4C"/>
    <w:rsid w:val="001303FB"/>
    <w:rsid w:val="0013065F"/>
    <w:rsid w:val="00133EBC"/>
    <w:rsid w:val="00137732"/>
    <w:rsid w:val="00143FE4"/>
    <w:rsid w:val="00146E86"/>
    <w:rsid w:val="0015171A"/>
    <w:rsid w:val="00154E05"/>
    <w:rsid w:val="0015573C"/>
    <w:rsid w:val="001606C8"/>
    <w:rsid w:val="00160DDD"/>
    <w:rsid w:val="00161369"/>
    <w:rsid w:val="001614B0"/>
    <w:rsid w:val="001626B8"/>
    <w:rsid w:val="00165B9D"/>
    <w:rsid w:val="0017412C"/>
    <w:rsid w:val="00180AD3"/>
    <w:rsid w:val="0018739D"/>
    <w:rsid w:val="00192B7F"/>
    <w:rsid w:val="00194006"/>
    <w:rsid w:val="00194986"/>
    <w:rsid w:val="00194F56"/>
    <w:rsid w:val="00195708"/>
    <w:rsid w:val="00197102"/>
    <w:rsid w:val="001A0721"/>
    <w:rsid w:val="001A22A5"/>
    <w:rsid w:val="001A3ACC"/>
    <w:rsid w:val="001A7DA5"/>
    <w:rsid w:val="001B1C0D"/>
    <w:rsid w:val="001B39A5"/>
    <w:rsid w:val="001C14FB"/>
    <w:rsid w:val="001C2180"/>
    <w:rsid w:val="001C252D"/>
    <w:rsid w:val="001D243E"/>
    <w:rsid w:val="001D73C0"/>
    <w:rsid w:val="001E4084"/>
    <w:rsid w:val="001E41DE"/>
    <w:rsid w:val="001E5670"/>
    <w:rsid w:val="001E74F9"/>
    <w:rsid w:val="001E79EF"/>
    <w:rsid w:val="001F0581"/>
    <w:rsid w:val="001F2B1D"/>
    <w:rsid w:val="001F3FEF"/>
    <w:rsid w:val="001F5A67"/>
    <w:rsid w:val="001F6BEB"/>
    <w:rsid w:val="002001C2"/>
    <w:rsid w:val="00200702"/>
    <w:rsid w:val="00201937"/>
    <w:rsid w:val="00204DAC"/>
    <w:rsid w:val="00211C43"/>
    <w:rsid w:val="00214D63"/>
    <w:rsid w:val="0021642F"/>
    <w:rsid w:val="00216C01"/>
    <w:rsid w:val="002206AA"/>
    <w:rsid w:val="0022155F"/>
    <w:rsid w:val="00224117"/>
    <w:rsid w:val="002465BC"/>
    <w:rsid w:val="00247165"/>
    <w:rsid w:val="00252EED"/>
    <w:rsid w:val="00260513"/>
    <w:rsid w:val="00261045"/>
    <w:rsid w:val="00263794"/>
    <w:rsid w:val="0026485E"/>
    <w:rsid w:val="00266464"/>
    <w:rsid w:val="00266A40"/>
    <w:rsid w:val="002672EC"/>
    <w:rsid w:val="00272F4E"/>
    <w:rsid w:val="0027435A"/>
    <w:rsid w:val="002832E9"/>
    <w:rsid w:val="00285880"/>
    <w:rsid w:val="0028692A"/>
    <w:rsid w:val="00296CF8"/>
    <w:rsid w:val="00296E7E"/>
    <w:rsid w:val="002A19A0"/>
    <w:rsid w:val="002A1A52"/>
    <w:rsid w:val="002A4281"/>
    <w:rsid w:val="002A747C"/>
    <w:rsid w:val="002B0DBA"/>
    <w:rsid w:val="002B1660"/>
    <w:rsid w:val="002B315B"/>
    <w:rsid w:val="002B5F98"/>
    <w:rsid w:val="002B79B4"/>
    <w:rsid w:val="002C1251"/>
    <w:rsid w:val="002C1EB2"/>
    <w:rsid w:val="002C338E"/>
    <w:rsid w:val="002C4143"/>
    <w:rsid w:val="002C5FA2"/>
    <w:rsid w:val="002C74F7"/>
    <w:rsid w:val="002D0DDB"/>
    <w:rsid w:val="002D2997"/>
    <w:rsid w:val="002D4E44"/>
    <w:rsid w:val="002D6619"/>
    <w:rsid w:val="002D6AFD"/>
    <w:rsid w:val="002E17F4"/>
    <w:rsid w:val="002E2B31"/>
    <w:rsid w:val="002E6036"/>
    <w:rsid w:val="002E627F"/>
    <w:rsid w:val="002E7D31"/>
    <w:rsid w:val="002F107E"/>
    <w:rsid w:val="002F390A"/>
    <w:rsid w:val="002F552D"/>
    <w:rsid w:val="002F5D49"/>
    <w:rsid w:val="002F6F50"/>
    <w:rsid w:val="0030122D"/>
    <w:rsid w:val="00301CA5"/>
    <w:rsid w:val="00304C1F"/>
    <w:rsid w:val="003117E7"/>
    <w:rsid w:val="003118B1"/>
    <w:rsid w:val="00312480"/>
    <w:rsid w:val="00312E3B"/>
    <w:rsid w:val="00316194"/>
    <w:rsid w:val="00323BFD"/>
    <w:rsid w:val="00331879"/>
    <w:rsid w:val="00334289"/>
    <w:rsid w:val="00336254"/>
    <w:rsid w:val="003367C1"/>
    <w:rsid w:val="0034051D"/>
    <w:rsid w:val="00350035"/>
    <w:rsid w:val="0035143C"/>
    <w:rsid w:val="00353CD6"/>
    <w:rsid w:val="0036559C"/>
    <w:rsid w:val="003657ED"/>
    <w:rsid w:val="0037128B"/>
    <w:rsid w:val="003719EA"/>
    <w:rsid w:val="00372530"/>
    <w:rsid w:val="0037276A"/>
    <w:rsid w:val="00372B07"/>
    <w:rsid w:val="00375323"/>
    <w:rsid w:val="0038047B"/>
    <w:rsid w:val="003866F6"/>
    <w:rsid w:val="003923E1"/>
    <w:rsid w:val="003A6491"/>
    <w:rsid w:val="003C2367"/>
    <w:rsid w:val="003D28AC"/>
    <w:rsid w:val="003D45EC"/>
    <w:rsid w:val="003D58BF"/>
    <w:rsid w:val="003D6968"/>
    <w:rsid w:val="003E0E4A"/>
    <w:rsid w:val="003F305F"/>
    <w:rsid w:val="003F5D12"/>
    <w:rsid w:val="003F7F6D"/>
    <w:rsid w:val="00415270"/>
    <w:rsid w:val="00415DE3"/>
    <w:rsid w:val="00415E36"/>
    <w:rsid w:val="004207B4"/>
    <w:rsid w:val="00424505"/>
    <w:rsid w:val="00425223"/>
    <w:rsid w:val="00427526"/>
    <w:rsid w:val="00430342"/>
    <w:rsid w:val="004313C6"/>
    <w:rsid w:val="00432AA4"/>
    <w:rsid w:val="0043484C"/>
    <w:rsid w:val="00435CEE"/>
    <w:rsid w:val="00437C69"/>
    <w:rsid w:val="004407F7"/>
    <w:rsid w:val="004433A3"/>
    <w:rsid w:val="0044754F"/>
    <w:rsid w:val="004566FE"/>
    <w:rsid w:val="00457217"/>
    <w:rsid w:val="00466360"/>
    <w:rsid w:val="00466BBC"/>
    <w:rsid w:val="00467028"/>
    <w:rsid w:val="00467850"/>
    <w:rsid w:val="00467FAD"/>
    <w:rsid w:val="00470898"/>
    <w:rsid w:val="00476EEE"/>
    <w:rsid w:val="0048013E"/>
    <w:rsid w:val="004871E1"/>
    <w:rsid w:val="00490BF6"/>
    <w:rsid w:val="0049356B"/>
    <w:rsid w:val="00494EE8"/>
    <w:rsid w:val="004A00F4"/>
    <w:rsid w:val="004A0C56"/>
    <w:rsid w:val="004B3413"/>
    <w:rsid w:val="004B3678"/>
    <w:rsid w:val="004B3774"/>
    <w:rsid w:val="004B7AA9"/>
    <w:rsid w:val="004C0E06"/>
    <w:rsid w:val="004C26C5"/>
    <w:rsid w:val="004C31DC"/>
    <w:rsid w:val="004C3F6E"/>
    <w:rsid w:val="004C7D3A"/>
    <w:rsid w:val="004D6B2E"/>
    <w:rsid w:val="004D74AB"/>
    <w:rsid w:val="004E1DFE"/>
    <w:rsid w:val="004E3ACE"/>
    <w:rsid w:val="004E45CC"/>
    <w:rsid w:val="004E73BF"/>
    <w:rsid w:val="004F4CD1"/>
    <w:rsid w:val="004F4FDC"/>
    <w:rsid w:val="004F6497"/>
    <w:rsid w:val="004F75F3"/>
    <w:rsid w:val="004F7A66"/>
    <w:rsid w:val="00511D6B"/>
    <w:rsid w:val="00512A83"/>
    <w:rsid w:val="00515D26"/>
    <w:rsid w:val="00517D3E"/>
    <w:rsid w:val="00526470"/>
    <w:rsid w:val="00527383"/>
    <w:rsid w:val="005337F0"/>
    <w:rsid w:val="00533948"/>
    <w:rsid w:val="005339D9"/>
    <w:rsid w:val="00540539"/>
    <w:rsid w:val="005410ED"/>
    <w:rsid w:val="00551CF5"/>
    <w:rsid w:val="0056504B"/>
    <w:rsid w:val="00565A0A"/>
    <w:rsid w:val="00565C35"/>
    <w:rsid w:val="0056719A"/>
    <w:rsid w:val="005718B2"/>
    <w:rsid w:val="005721B5"/>
    <w:rsid w:val="005735A7"/>
    <w:rsid w:val="0057594D"/>
    <w:rsid w:val="00575C1F"/>
    <w:rsid w:val="00581D71"/>
    <w:rsid w:val="00584009"/>
    <w:rsid w:val="00586D38"/>
    <w:rsid w:val="005900A0"/>
    <w:rsid w:val="00590370"/>
    <w:rsid w:val="005909FF"/>
    <w:rsid w:val="005922A2"/>
    <w:rsid w:val="00594F2A"/>
    <w:rsid w:val="005A36DF"/>
    <w:rsid w:val="005A5461"/>
    <w:rsid w:val="005B03C6"/>
    <w:rsid w:val="005B0F52"/>
    <w:rsid w:val="005B2775"/>
    <w:rsid w:val="005C64B8"/>
    <w:rsid w:val="005D0FD7"/>
    <w:rsid w:val="005D2DBC"/>
    <w:rsid w:val="005D55BC"/>
    <w:rsid w:val="005E2982"/>
    <w:rsid w:val="005E4389"/>
    <w:rsid w:val="005E68FE"/>
    <w:rsid w:val="005F23B0"/>
    <w:rsid w:val="005F2AA1"/>
    <w:rsid w:val="005F3B11"/>
    <w:rsid w:val="005F658C"/>
    <w:rsid w:val="00601D7F"/>
    <w:rsid w:val="006023D3"/>
    <w:rsid w:val="00606535"/>
    <w:rsid w:val="00610513"/>
    <w:rsid w:val="00613CED"/>
    <w:rsid w:val="00615250"/>
    <w:rsid w:val="006223CD"/>
    <w:rsid w:val="00623CEF"/>
    <w:rsid w:val="00626815"/>
    <w:rsid w:val="0063510C"/>
    <w:rsid w:val="00635651"/>
    <w:rsid w:val="006360BC"/>
    <w:rsid w:val="00637865"/>
    <w:rsid w:val="0064343B"/>
    <w:rsid w:val="00644D70"/>
    <w:rsid w:val="006544B0"/>
    <w:rsid w:val="00654C21"/>
    <w:rsid w:val="00665469"/>
    <w:rsid w:val="00665F4A"/>
    <w:rsid w:val="006719FF"/>
    <w:rsid w:val="00672708"/>
    <w:rsid w:val="00675DC6"/>
    <w:rsid w:val="00680540"/>
    <w:rsid w:val="006923F9"/>
    <w:rsid w:val="00694306"/>
    <w:rsid w:val="006A5888"/>
    <w:rsid w:val="006A763C"/>
    <w:rsid w:val="006B09CC"/>
    <w:rsid w:val="006B1C40"/>
    <w:rsid w:val="006B278D"/>
    <w:rsid w:val="006B3524"/>
    <w:rsid w:val="006B4700"/>
    <w:rsid w:val="006B7CA4"/>
    <w:rsid w:val="006C0D37"/>
    <w:rsid w:val="006D08BB"/>
    <w:rsid w:val="006D3A07"/>
    <w:rsid w:val="006D5A9E"/>
    <w:rsid w:val="006E01B5"/>
    <w:rsid w:val="006E3CD8"/>
    <w:rsid w:val="006E5581"/>
    <w:rsid w:val="006E7D94"/>
    <w:rsid w:val="006E7E21"/>
    <w:rsid w:val="006F222D"/>
    <w:rsid w:val="006F2FC5"/>
    <w:rsid w:val="006F3F2A"/>
    <w:rsid w:val="006F7008"/>
    <w:rsid w:val="006F7594"/>
    <w:rsid w:val="007006B4"/>
    <w:rsid w:val="007006F4"/>
    <w:rsid w:val="0070198B"/>
    <w:rsid w:val="00711F71"/>
    <w:rsid w:val="007132E9"/>
    <w:rsid w:val="00714142"/>
    <w:rsid w:val="007206FE"/>
    <w:rsid w:val="00732BC2"/>
    <w:rsid w:val="0073322F"/>
    <w:rsid w:val="00735B5A"/>
    <w:rsid w:val="007401FB"/>
    <w:rsid w:val="007417AB"/>
    <w:rsid w:val="007425F0"/>
    <w:rsid w:val="00743029"/>
    <w:rsid w:val="007442D8"/>
    <w:rsid w:val="00747B2C"/>
    <w:rsid w:val="00750157"/>
    <w:rsid w:val="007502EC"/>
    <w:rsid w:val="00752B4C"/>
    <w:rsid w:val="00755425"/>
    <w:rsid w:val="00756165"/>
    <w:rsid w:val="00757CFC"/>
    <w:rsid w:val="007660E0"/>
    <w:rsid w:val="00767D2F"/>
    <w:rsid w:val="00770501"/>
    <w:rsid w:val="00770CB7"/>
    <w:rsid w:val="007738A9"/>
    <w:rsid w:val="00773C52"/>
    <w:rsid w:val="007754C0"/>
    <w:rsid w:val="00775FDA"/>
    <w:rsid w:val="0077671B"/>
    <w:rsid w:val="00776CC2"/>
    <w:rsid w:val="00777A33"/>
    <w:rsid w:val="00781580"/>
    <w:rsid w:val="00786255"/>
    <w:rsid w:val="00786B1C"/>
    <w:rsid w:val="00790B75"/>
    <w:rsid w:val="00791500"/>
    <w:rsid w:val="00793697"/>
    <w:rsid w:val="0079379F"/>
    <w:rsid w:val="00795200"/>
    <w:rsid w:val="007962E2"/>
    <w:rsid w:val="00796755"/>
    <w:rsid w:val="007A2872"/>
    <w:rsid w:val="007A29BC"/>
    <w:rsid w:val="007B1B41"/>
    <w:rsid w:val="007B1BF8"/>
    <w:rsid w:val="007B5EE9"/>
    <w:rsid w:val="007C0EA7"/>
    <w:rsid w:val="007C4194"/>
    <w:rsid w:val="007C6F3F"/>
    <w:rsid w:val="007D0BDF"/>
    <w:rsid w:val="007D5892"/>
    <w:rsid w:val="007D7835"/>
    <w:rsid w:val="007E0725"/>
    <w:rsid w:val="007E17A5"/>
    <w:rsid w:val="007F662E"/>
    <w:rsid w:val="007F7294"/>
    <w:rsid w:val="00800A1A"/>
    <w:rsid w:val="00804DAF"/>
    <w:rsid w:val="008053E7"/>
    <w:rsid w:val="00816CFC"/>
    <w:rsid w:val="00823B8D"/>
    <w:rsid w:val="00825222"/>
    <w:rsid w:val="00827614"/>
    <w:rsid w:val="00832E07"/>
    <w:rsid w:val="008427D1"/>
    <w:rsid w:val="00846489"/>
    <w:rsid w:val="00852D35"/>
    <w:rsid w:val="008531E9"/>
    <w:rsid w:val="0085426F"/>
    <w:rsid w:val="00856FC9"/>
    <w:rsid w:val="00857282"/>
    <w:rsid w:val="00857752"/>
    <w:rsid w:val="00857D2F"/>
    <w:rsid w:val="00860076"/>
    <w:rsid w:val="008628B1"/>
    <w:rsid w:val="00862A54"/>
    <w:rsid w:val="00866175"/>
    <w:rsid w:val="00866E17"/>
    <w:rsid w:val="00870928"/>
    <w:rsid w:val="008766F6"/>
    <w:rsid w:val="00876944"/>
    <w:rsid w:val="008774FE"/>
    <w:rsid w:val="00895CE5"/>
    <w:rsid w:val="008A09D1"/>
    <w:rsid w:val="008A3595"/>
    <w:rsid w:val="008A4ACA"/>
    <w:rsid w:val="008A7CA3"/>
    <w:rsid w:val="008B02EA"/>
    <w:rsid w:val="008C165F"/>
    <w:rsid w:val="008C3C50"/>
    <w:rsid w:val="008C5B50"/>
    <w:rsid w:val="008C7BD3"/>
    <w:rsid w:val="008D2C08"/>
    <w:rsid w:val="008D5600"/>
    <w:rsid w:val="008E4C62"/>
    <w:rsid w:val="008F1069"/>
    <w:rsid w:val="008F5F8C"/>
    <w:rsid w:val="00901D04"/>
    <w:rsid w:val="00902A9F"/>
    <w:rsid w:val="00903B7F"/>
    <w:rsid w:val="009070EB"/>
    <w:rsid w:val="0090792D"/>
    <w:rsid w:val="0091659A"/>
    <w:rsid w:val="00917185"/>
    <w:rsid w:val="009212BF"/>
    <w:rsid w:val="009232C8"/>
    <w:rsid w:val="009242AE"/>
    <w:rsid w:val="00926C68"/>
    <w:rsid w:val="00930789"/>
    <w:rsid w:val="00932C7A"/>
    <w:rsid w:val="0094333D"/>
    <w:rsid w:val="00943E6E"/>
    <w:rsid w:val="00945D82"/>
    <w:rsid w:val="00952BE1"/>
    <w:rsid w:val="00953E59"/>
    <w:rsid w:val="00954FAB"/>
    <w:rsid w:val="00961210"/>
    <w:rsid w:val="00962733"/>
    <w:rsid w:val="00964102"/>
    <w:rsid w:val="009641B5"/>
    <w:rsid w:val="009651DA"/>
    <w:rsid w:val="0096783F"/>
    <w:rsid w:val="00974749"/>
    <w:rsid w:val="0097509D"/>
    <w:rsid w:val="009817E9"/>
    <w:rsid w:val="0098561B"/>
    <w:rsid w:val="00986172"/>
    <w:rsid w:val="00986F22"/>
    <w:rsid w:val="0099228E"/>
    <w:rsid w:val="009A18B2"/>
    <w:rsid w:val="009A338A"/>
    <w:rsid w:val="009A5736"/>
    <w:rsid w:val="009A79F5"/>
    <w:rsid w:val="009B4446"/>
    <w:rsid w:val="009C551D"/>
    <w:rsid w:val="009C62E1"/>
    <w:rsid w:val="009D344E"/>
    <w:rsid w:val="009E1053"/>
    <w:rsid w:val="009E1E06"/>
    <w:rsid w:val="009E1E71"/>
    <w:rsid w:val="009E452D"/>
    <w:rsid w:val="009E7BB6"/>
    <w:rsid w:val="009E7EA8"/>
    <w:rsid w:val="009F1832"/>
    <w:rsid w:val="009F718B"/>
    <w:rsid w:val="00A023F6"/>
    <w:rsid w:val="00A048E1"/>
    <w:rsid w:val="00A06E1F"/>
    <w:rsid w:val="00A10E92"/>
    <w:rsid w:val="00A17355"/>
    <w:rsid w:val="00A22B08"/>
    <w:rsid w:val="00A244E4"/>
    <w:rsid w:val="00A24E45"/>
    <w:rsid w:val="00A2634C"/>
    <w:rsid w:val="00A277E1"/>
    <w:rsid w:val="00A278FC"/>
    <w:rsid w:val="00A30A50"/>
    <w:rsid w:val="00A31813"/>
    <w:rsid w:val="00A46640"/>
    <w:rsid w:val="00A478E3"/>
    <w:rsid w:val="00A508CD"/>
    <w:rsid w:val="00A50DDF"/>
    <w:rsid w:val="00A51872"/>
    <w:rsid w:val="00A54ADD"/>
    <w:rsid w:val="00A55994"/>
    <w:rsid w:val="00A60196"/>
    <w:rsid w:val="00A62D8D"/>
    <w:rsid w:val="00A735A1"/>
    <w:rsid w:val="00A7531E"/>
    <w:rsid w:val="00A75FED"/>
    <w:rsid w:val="00A77280"/>
    <w:rsid w:val="00A77C81"/>
    <w:rsid w:val="00A87BFB"/>
    <w:rsid w:val="00A95E2B"/>
    <w:rsid w:val="00A95E75"/>
    <w:rsid w:val="00A96311"/>
    <w:rsid w:val="00AA1BDE"/>
    <w:rsid w:val="00AA7E9B"/>
    <w:rsid w:val="00AB046E"/>
    <w:rsid w:val="00AB5FC4"/>
    <w:rsid w:val="00AB6085"/>
    <w:rsid w:val="00AC217D"/>
    <w:rsid w:val="00AC2C0C"/>
    <w:rsid w:val="00AC3CAF"/>
    <w:rsid w:val="00AC4405"/>
    <w:rsid w:val="00AC4B4A"/>
    <w:rsid w:val="00AD4510"/>
    <w:rsid w:val="00AD63FE"/>
    <w:rsid w:val="00AE1D6F"/>
    <w:rsid w:val="00AF0289"/>
    <w:rsid w:val="00AF0307"/>
    <w:rsid w:val="00AF5321"/>
    <w:rsid w:val="00AF624A"/>
    <w:rsid w:val="00B03A33"/>
    <w:rsid w:val="00B14CAE"/>
    <w:rsid w:val="00B177E9"/>
    <w:rsid w:val="00B17F74"/>
    <w:rsid w:val="00B22774"/>
    <w:rsid w:val="00B232D6"/>
    <w:rsid w:val="00B30534"/>
    <w:rsid w:val="00B42737"/>
    <w:rsid w:val="00B42989"/>
    <w:rsid w:val="00B4439C"/>
    <w:rsid w:val="00B47C52"/>
    <w:rsid w:val="00B514B2"/>
    <w:rsid w:val="00B516CB"/>
    <w:rsid w:val="00B51BF5"/>
    <w:rsid w:val="00B5384D"/>
    <w:rsid w:val="00B568F0"/>
    <w:rsid w:val="00B57F90"/>
    <w:rsid w:val="00B60939"/>
    <w:rsid w:val="00B625F2"/>
    <w:rsid w:val="00B66489"/>
    <w:rsid w:val="00B66DD3"/>
    <w:rsid w:val="00B679F5"/>
    <w:rsid w:val="00B71F01"/>
    <w:rsid w:val="00B73CEC"/>
    <w:rsid w:val="00B760AD"/>
    <w:rsid w:val="00B76178"/>
    <w:rsid w:val="00B8208C"/>
    <w:rsid w:val="00B83268"/>
    <w:rsid w:val="00B90A03"/>
    <w:rsid w:val="00B90A04"/>
    <w:rsid w:val="00B9492B"/>
    <w:rsid w:val="00BA216B"/>
    <w:rsid w:val="00BA4B4F"/>
    <w:rsid w:val="00BB065F"/>
    <w:rsid w:val="00BB2B0D"/>
    <w:rsid w:val="00BB4CFF"/>
    <w:rsid w:val="00BC0B64"/>
    <w:rsid w:val="00BC4EF8"/>
    <w:rsid w:val="00BD1E60"/>
    <w:rsid w:val="00BD2708"/>
    <w:rsid w:val="00BD6781"/>
    <w:rsid w:val="00BD6C29"/>
    <w:rsid w:val="00BE1714"/>
    <w:rsid w:val="00BE4787"/>
    <w:rsid w:val="00BE6F85"/>
    <w:rsid w:val="00BE713C"/>
    <w:rsid w:val="00BF5463"/>
    <w:rsid w:val="00C0260C"/>
    <w:rsid w:val="00C03C92"/>
    <w:rsid w:val="00C05905"/>
    <w:rsid w:val="00C05D12"/>
    <w:rsid w:val="00C10D22"/>
    <w:rsid w:val="00C11BE7"/>
    <w:rsid w:val="00C14150"/>
    <w:rsid w:val="00C15708"/>
    <w:rsid w:val="00C45F95"/>
    <w:rsid w:val="00C465EC"/>
    <w:rsid w:val="00C46E50"/>
    <w:rsid w:val="00C53A85"/>
    <w:rsid w:val="00C55611"/>
    <w:rsid w:val="00C563F8"/>
    <w:rsid w:val="00C60E04"/>
    <w:rsid w:val="00C641D7"/>
    <w:rsid w:val="00C66963"/>
    <w:rsid w:val="00C67FED"/>
    <w:rsid w:val="00C71211"/>
    <w:rsid w:val="00C71865"/>
    <w:rsid w:val="00C7673C"/>
    <w:rsid w:val="00C82DD8"/>
    <w:rsid w:val="00C838BE"/>
    <w:rsid w:val="00C9526A"/>
    <w:rsid w:val="00C96A21"/>
    <w:rsid w:val="00CA0682"/>
    <w:rsid w:val="00CA222A"/>
    <w:rsid w:val="00CA4477"/>
    <w:rsid w:val="00CA482A"/>
    <w:rsid w:val="00CB160C"/>
    <w:rsid w:val="00CB2CEE"/>
    <w:rsid w:val="00CB2D7E"/>
    <w:rsid w:val="00CB36DF"/>
    <w:rsid w:val="00CB3932"/>
    <w:rsid w:val="00CB48A1"/>
    <w:rsid w:val="00CB518B"/>
    <w:rsid w:val="00CB61CB"/>
    <w:rsid w:val="00CB71DB"/>
    <w:rsid w:val="00CB77FD"/>
    <w:rsid w:val="00CC0CAF"/>
    <w:rsid w:val="00CC3F82"/>
    <w:rsid w:val="00CC40AF"/>
    <w:rsid w:val="00CC454E"/>
    <w:rsid w:val="00CD5683"/>
    <w:rsid w:val="00CD65A4"/>
    <w:rsid w:val="00CE28A1"/>
    <w:rsid w:val="00CE52A3"/>
    <w:rsid w:val="00CE55BC"/>
    <w:rsid w:val="00CE6419"/>
    <w:rsid w:val="00CE64AD"/>
    <w:rsid w:val="00CF1473"/>
    <w:rsid w:val="00CF319E"/>
    <w:rsid w:val="00CF3AD3"/>
    <w:rsid w:val="00CF7E3A"/>
    <w:rsid w:val="00D00496"/>
    <w:rsid w:val="00D00748"/>
    <w:rsid w:val="00D02575"/>
    <w:rsid w:val="00D035A5"/>
    <w:rsid w:val="00D07993"/>
    <w:rsid w:val="00D10661"/>
    <w:rsid w:val="00D16A9F"/>
    <w:rsid w:val="00D16CB6"/>
    <w:rsid w:val="00D17C25"/>
    <w:rsid w:val="00D20096"/>
    <w:rsid w:val="00D25AC0"/>
    <w:rsid w:val="00D271D9"/>
    <w:rsid w:val="00D31115"/>
    <w:rsid w:val="00D313C4"/>
    <w:rsid w:val="00D32249"/>
    <w:rsid w:val="00D376FD"/>
    <w:rsid w:val="00D37E43"/>
    <w:rsid w:val="00D441DE"/>
    <w:rsid w:val="00D57832"/>
    <w:rsid w:val="00D61537"/>
    <w:rsid w:val="00D62238"/>
    <w:rsid w:val="00D71927"/>
    <w:rsid w:val="00D73E32"/>
    <w:rsid w:val="00D741FD"/>
    <w:rsid w:val="00D74469"/>
    <w:rsid w:val="00D75C72"/>
    <w:rsid w:val="00D805D5"/>
    <w:rsid w:val="00D8107E"/>
    <w:rsid w:val="00D85CCC"/>
    <w:rsid w:val="00D91966"/>
    <w:rsid w:val="00D9288D"/>
    <w:rsid w:val="00D9416D"/>
    <w:rsid w:val="00DA3BA0"/>
    <w:rsid w:val="00DC0164"/>
    <w:rsid w:val="00DC0D82"/>
    <w:rsid w:val="00DD20C4"/>
    <w:rsid w:val="00DD3609"/>
    <w:rsid w:val="00DD4013"/>
    <w:rsid w:val="00DE2F0C"/>
    <w:rsid w:val="00DE3B78"/>
    <w:rsid w:val="00DF0D79"/>
    <w:rsid w:val="00DF4A62"/>
    <w:rsid w:val="00E00493"/>
    <w:rsid w:val="00E04159"/>
    <w:rsid w:val="00E04521"/>
    <w:rsid w:val="00E11FCC"/>
    <w:rsid w:val="00E12CE3"/>
    <w:rsid w:val="00E20938"/>
    <w:rsid w:val="00E260B2"/>
    <w:rsid w:val="00E33D77"/>
    <w:rsid w:val="00E40CD2"/>
    <w:rsid w:val="00E51323"/>
    <w:rsid w:val="00E54FB4"/>
    <w:rsid w:val="00E55B42"/>
    <w:rsid w:val="00E563DF"/>
    <w:rsid w:val="00E56731"/>
    <w:rsid w:val="00E57DE4"/>
    <w:rsid w:val="00E60FDA"/>
    <w:rsid w:val="00E6234F"/>
    <w:rsid w:val="00E63265"/>
    <w:rsid w:val="00E67BA2"/>
    <w:rsid w:val="00E72FF8"/>
    <w:rsid w:val="00E82D87"/>
    <w:rsid w:val="00E82E28"/>
    <w:rsid w:val="00E8489C"/>
    <w:rsid w:val="00E861CE"/>
    <w:rsid w:val="00E86E33"/>
    <w:rsid w:val="00E92F0D"/>
    <w:rsid w:val="00E933C9"/>
    <w:rsid w:val="00E95FF6"/>
    <w:rsid w:val="00E97A71"/>
    <w:rsid w:val="00EA4D3C"/>
    <w:rsid w:val="00EA5C98"/>
    <w:rsid w:val="00EA691C"/>
    <w:rsid w:val="00EB5209"/>
    <w:rsid w:val="00EB67CB"/>
    <w:rsid w:val="00EB6DCF"/>
    <w:rsid w:val="00EB7AA1"/>
    <w:rsid w:val="00EC1C91"/>
    <w:rsid w:val="00EC52DD"/>
    <w:rsid w:val="00EC54E4"/>
    <w:rsid w:val="00ED03F6"/>
    <w:rsid w:val="00EE03AF"/>
    <w:rsid w:val="00EE0B5E"/>
    <w:rsid w:val="00EE2594"/>
    <w:rsid w:val="00EE2B7C"/>
    <w:rsid w:val="00EE51EE"/>
    <w:rsid w:val="00F0114C"/>
    <w:rsid w:val="00F01ACC"/>
    <w:rsid w:val="00F0799E"/>
    <w:rsid w:val="00F10AE9"/>
    <w:rsid w:val="00F150A0"/>
    <w:rsid w:val="00F22853"/>
    <w:rsid w:val="00F22B6F"/>
    <w:rsid w:val="00F27A07"/>
    <w:rsid w:val="00F300C9"/>
    <w:rsid w:val="00F30A92"/>
    <w:rsid w:val="00F32A19"/>
    <w:rsid w:val="00F36534"/>
    <w:rsid w:val="00F40039"/>
    <w:rsid w:val="00F4323C"/>
    <w:rsid w:val="00F43AFF"/>
    <w:rsid w:val="00F43F94"/>
    <w:rsid w:val="00F447D5"/>
    <w:rsid w:val="00F46430"/>
    <w:rsid w:val="00F53781"/>
    <w:rsid w:val="00F54AAF"/>
    <w:rsid w:val="00F60637"/>
    <w:rsid w:val="00F66F60"/>
    <w:rsid w:val="00F67D43"/>
    <w:rsid w:val="00F7258F"/>
    <w:rsid w:val="00F73697"/>
    <w:rsid w:val="00F7425D"/>
    <w:rsid w:val="00F74B97"/>
    <w:rsid w:val="00F74C2D"/>
    <w:rsid w:val="00F76EAC"/>
    <w:rsid w:val="00F81450"/>
    <w:rsid w:val="00F84802"/>
    <w:rsid w:val="00F85D6B"/>
    <w:rsid w:val="00FA05DC"/>
    <w:rsid w:val="00FA2B2E"/>
    <w:rsid w:val="00FA695B"/>
    <w:rsid w:val="00FA6BF7"/>
    <w:rsid w:val="00FB37AA"/>
    <w:rsid w:val="00FB5E63"/>
    <w:rsid w:val="00FC0F7D"/>
    <w:rsid w:val="00FC41FF"/>
    <w:rsid w:val="00FC4C23"/>
    <w:rsid w:val="00FC4C83"/>
    <w:rsid w:val="00FC4C86"/>
    <w:rsid w:val="00FC6972"/>
    <w:rsid w:val="00FD3D8E"/>
    <w:rsid w:val="00FE096C"/>
    <w:rsid w:val="00FE2604"/>
    <w:rsid w:val="00FE2FE2"/>
    <w:rsid w:val="00FE4CD9"/>
    <w:rsid w:val="00FE73EA"/>
    <w:rsid w:val="00FF3EF0"/>
    <w:rsid w:val="00FF5258"/>
    <w:rsid w:val="00FF5329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B793AB05-0F6B-4067-8830-45E5C32D49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1642F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3">
    <w:name w:val="heading 3"/>
    <w:basedOn w:val="a"/>
    <w:next w:val="a"/>
    <w:link w:val="30"/>
    <w:semiHidden/>
    <w:unhideWhenUsed/>
    <w:qFormat/>
    <w:rsid w:val="004C7D3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6">
    <w:name w:val="heading 6"/>
    <w:basedOn w:val="a"/>
    <w:next w:val="a"/>
    <w:link w:val="60"/>
    <w:semiHidden/>
    <w:unhideWhenUsed/>
    <w:qFormat/>
    <w:rsid w:val="004C7D3A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21642F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uiPriority w:val="99"/>
    <w:rsid w:val="0021642F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21642F"/>
  </w:style>
  <w:style w:type="table" w:styleId="a7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3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customStyle="1" w:styleId="30">
    <w:name w:val="Заголовок 3 Знак"/>
    <w:basedOn w:val="a0"/>
    <w:link w:val="3"/>
    <w:semiHidden/>
    <w:rsid w:val="004C7D3A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60">
    <w:name w:val="Заголовок 6 Знак"/>
    <w:basedOn w:val="a0"/>
    <w:link w:val="6"/>
    <w:semiHidden/>
    <w:rsid w:val="004C7D3A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af4">
    <w:name w:val="Title"/>
    <w:basedOn w:val="a"/>
    <w:link w:val="af5"/>
    <w:qFormat/>
    <w:rsid w:val="004C7D3A"/>
    <w:pPr>
      <w:jc w:val="center"/>
    </w:pPr>
    <w:rPr>
      <w:b/>
      <w:sz w:val="40"/>
      <w:szCs w:val="20"/>
    </w:rPr>
  </w:style>
  <w:style w:type="character" w:customStyle="1" w:styleId="af5">
    <w:name w:val="Название Знак"/>
    <w:basedOn w:val="a0"/>
    <w:link w:val="af4"/>
    <w:rsid w:val="004C7D3A"/>
    <w:rPr>
      <w:b/>
      <w:sz w:val="40"/>
    </w:rPr>
  </w:style>
  <w:style w:type="character" w:customStyle="1" w:styleId="a5">
    <w:name w:val="Нижний колонтитул Знак"/>
    <w:link w:val="a4"/>
    <w:uiPriority w:val="99"/>
    <w:locked/>
    <w:rsid w:val="004C7D3A"/>
    <w:rPr>
      <w:sz w:val="24"/>
      <w:szCs w:val="24"/>
    </w:rPr>
  </w:style>
  <w:style w:type="paragraph" w:customStyle="1" w:styleId="2">
    <w:name w:val="Приложение_Стиль2"/>
    <w:basedOn w:val="af6"/>
    <w:link w:val="20"/>
    <w:autoRedefine/>
    <w:qFormat/>
    <w:rsid w:val="004C7D3A"/>
    <w:pPr>
      <w:tabs>
        <w:tab w:val="num" w:pos="0"/>
        <w:tab w:val="left" w:pos="543"/>
      </w:tabs>
      <w:spacing w:after="0"/>
      <w:jc w:val="both"/>
    </w:pPr>
  </w:style>
  <w:style w:type="character" w:customStyle="1" w:styleId="20">
    <w:name w:val="Приложение_Стиль2 Знак"/>
    <w:link w:val="2"/>
    <w:rsid w:val="004C7D3A"/>
    <w:rPr>
      <w:sz w:val="24"/>
      <w:szCs w:val="24"/>
    </w:rPr>
  </w:style>
  <w:style w:type="paragraph" w:styleId="af6">
    <w:name w:val="Body Text"/>
    <w:basedOn w:val="a"/>
    <w:link w:val="af7"/>
    <w:semiHidden/>
    <w:unhideWhenUsed/>
    <w:rsid w:val="004C7D3A"/>
    <w:pPr>
      <w:spacing w:after="120"/>
    </w:pPr>
  </w:style>
  <w:style w:type="character" w:customStyle="1" w:styleId="af7">
    <w:name w:val="Основной текст Знак"/>
    <w:basedOn w:val="a0"/>
    <w:link w:val="af6"/>
    <w:semiHidden/>
    <w:rsid w:val="004C7D3A"/>
    <w:rPr>
      <w:sz w:val="24"/>
      <w:szCs w:val="24"/>
    </w:rPr>
  </w:style>
  <w:style w:type="character" w:styleId="af8">
    <w:name w:val="Hyperlink"/>
    <w:basedOn w:val="a0"/>
    <w:uiPriority w:val="99"/>
    <w:unhideWhenUsed/>
    <w:rsid w:val="0063510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383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93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znanium.com/read?id=346835" TargetMode="External"/><Relationship Id="rId18" Type="http://schemas.openxmlformats.org/officeDocument/2006/relationships/hyperlink" Target="http://biblioclub.ru" TargetMode="External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yperlink" Target="https://e.lanbook.com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vsegost.com" TargetMode="External"/><Relationship Id="rId25" Type="http://schemas.openxmlformats.org/officeDocument/2006/relationships/footer" Target="footer4.xml"/><Relationship Id="rId2" Type="http://schemas.openxmlformats.org/officeDocument/2006/relationships/customXml" Target="../customXml/item2.xml"/><Relationship Id="rId16" Type="http://schemas.openxmlformats.org/officeDocument/2006/relationships/hyperlink" Target="https://cntd.ru/" TargetMode="External"/><Relationship Id="rId20" Type="http://schemas.openxmlformats.org/officeDocument/2006/relationships/hyperlink" Target="https://elibrary.ru/defaultx.asp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footer" Target="footer3.xml"/><Relationship Id="rId5" Type="http://schemas.openxmlformats.org/officeDocument/2006/relationships/numbering" Target="numbering.xml"/><Relationship Id="rId15" Type="http://schemas.openxmlformats.org/officeDocument/2006/relationships/hyperlink" Target="http://www.consultant.ru" TargetMode="External"/><Relationship Id="rId23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hyperlink" Target="http://znanium.com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znanium.com/read?id=339391" TargetMode="External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A60AF4A-6A94-4217-BCE3-A1D956A9CB5E}"/>
</file>

<file path=customXml/itemProps2.xml><?xml version="1.0" encoding="utf-8"?>
<ds:datastoreItem xmlns:ds="http://schemas.openxmlformats.org/officeDocument/2006/customXml" ds:itemID="{DA08B934-3E33-4486-83E2-0A729C54F167}"/>
</file>

<file path=customXml/itemProps3.xml><?xml version="1.0" encoding="utf-8"?>
<ds:datastoreItem xmlns:ds="http://schemas.openxmlformats.org/officeDocument/2006/customXml" ds:itemID="{F3C23137-8896-48E5-9749-3240F6E2A0AE}"/>
</file>

<file path=customXml/itemProps4.xml><?xml version="1.0" encoding="utf-8"?>
<ds:datastoreItem xmlns:ds="http://schemas.openxmlformats.org/officeDocument/2006/customXml" ds:itemID="{D9C39A7F-3C08-4E95-A647-80A7215BA55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1661</TotalTime>
  <Pages>17</Pages>
  <Words>4210</Words>
  <Characters>23997</Characters>
  <Application>Microsoft Office Word</Application>
  <DocSecurity>0</DocSecurity>
  <Lines>199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28151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Шебалина Татьяна Александровна</cp:lastModifiedBy>
  <cp:revision>157</cp:revision>
  <cp:lastPrinted>2021-09-24T08:39:00Z</cp:lastPrinted>
  <dcterms:created xsi:type="dcterms:W3CDTF">2018-09-24T12:46:00Z</dcterms:created>
  <dcterms:modified xsi:type="dcterms:W3CDTF">2022-06-06T12:48:00Z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